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748B2E" w14:textId="77777777" w:rsidR="00476992" w:rsidRPr="00261A31" w:rsidRDefault="00476992" w:rsidP="00476992">
      <w:pPr>
        <w:widowControl/>
        <w:ind w:left="295" w:hanging="295"/>
        <w:jc w:val="left"/>
        <w:rPr>
          <w:rFonts w:asciiTheme="minorEastAsia" w:hAnsiTheme="minorEastAsia"/>
          <w:noProof/>
          <w:sz w:val="22"/>
        </w:rPr>
      </w:pPr>
      <w:r w:rsidRPr="00261A31">
        <w:rPr>
          <w:rFonts w:asciiTheme="minorEastAsia" w:hAnsiTheme="minorEastAsia" w:hint="eastAsia"/>
          <w:noProof/>
          <w:sz w:val="22"/>
        </w:rPr>
        <w:t>様式１－１（</w:t>
      </w:r>
      <w:r w:rsidRPr="00261A31">
        <w:rPr>
          <w:rFonts w:asciiTheme="minorEastAsia" w:hAnsiTheme="minorEastAsia" w:cs="Times New Roman" w:hint="eastAsia"/>
          <w:sz w:val="22"/>
        </w:rPr>
        <w:t>一般浴場及びその他の浴場（風営法適用浴場を除く。）</w:t>
      </w:r>
      <w:r w:rsidRPr="00261A31">
        <w:rPr>
          <w:rFonts w:asciiTheme="minorEastAsia" w:hAnsiTheme="minorEastAsia" w:cs="ＭＳ Ｐゴシック" w:hint="eastAsia"/>
          <w:color w:val="000000"/>
          <w:kern w:val="0"/>
          <w:sz w:val="22"/>
        </w:rPr>
        <w:t>用</w:t>
      </w:r>
      <w:r w:rsidRPr="00261A31">
        <w:rPr>
          <w:rFonts w:asciiTheme="minorEastAsia" w:hAnsiTheme="minorEastAsia" w:hint="eastAsia"/>
          <w:noProof/>
          <w:sz w:val="22"/>
        </w:rPr>
        <w:t>）</w:t>
      </w:r>
    </w:p>
    <w:p w14:paraId="670C403F" w14:textId="77777777" w:rsidR="00476992" w:rsidRPr="00261A31" w:rsidRDefault="00476992" w:rsidP="00476992">
      <w:pPr>
        <w:widowControl/>
        <w:ind w:left="295" w:hanging="295"/>
        <w:jc w:val="center"/>
        <w:rPr>
          <w:rFonts w:asciiTheme="minorEastAsia" w:hAnsiTheme="minorEastAsia"/>
          <w:noProof/>
          <w:sz w:val="22"/>
        </w:rPr>
      </w:pPr>
      <w:r w:rsidRPr="00261A31">
        <w:rPr>
          <w:rFonts w:asciiTheme="minorEastAsia" w:hAnsiTheme="minorEastAsia" w:hint="eastAsia"/>
          <w:noProof/>
          <w:sz w:val="22"/>
        </w:rPr>
        <w:t>公衆浴場の構造設備の概要</w:t>
      </w:r>
    </w:p>
    <w:tbl>
      <w:tblPr>
        <w:tblStyle w:val="a8"/>
        <w:tblW w:w="5165" w:type="pct"/>
        <w:jc w:val="center"/>
        <w:tblLayout w:type="fixed"/>
        <w:tblCellMar>
          <w:left w:w="0" w:type="dxa"/>
          <w:right w:w="0" w:type="dxa"/>
        </w:tblCellMar>
        <w:tblLook w:val="0480" w:firstRow="0" w:lastRow="0" w:firstColumn="1" w:lastColumn="0" w:noHBand="0" w:noVBand="1"/>
      </w:tblPr>
      <w:tblGrid>
        <w:gridCol w:w="438"/>
        <w:gridCol w:w="406"/>
        <w:gridCol w:w="708"/>
        <w:gridCol w:w="637"/>
        <w:gridCol w:w="70"/>
        <w:gridCol w:w="288"/>
        <w:gridCol w:w="1544"/>
        <w:gridCol w:w="196"/>
        <w:gridCol w:w="549"/>
        <w:gridCol w:w="116"/>
        <w:gridCol w:w="132"/>
        <w:gridCol w:w="497"/>
        <w:gridCol w:w="497"/>
        <w:gridCol w:w="130"/>
        <w:gridCol w:w="160"/>
        <w:gridCol w:w="707"/>
        <w:gridCol w:w="428"/>
        <w:gridCol w:w="318"/>
        <w:gridCol w:w="295"/>
        <w:gridCol w:w="15"/>
        <w:gridCol w:w="436"/>
        <w:gridCol w:w="70"/>
        <w:gridCol w:w="519"/>
        <w:gridCol w:w="190"/>
        <w:gridCol w:w="717"/>
      </w:tblGrid>
      <w:tr w:rsidR="00476992" w:rsidRPr="00261A31" w14:paraId="3772DEA8" w14:textId="77777777" w:rsidTr="006E08D0">
        <w:trPr>
          <w:cantSplit/>
          <w:trHeight w:val="552"/>
          <w:jc w:val="center"/>
        </w:trPr>
        <w:tc>
          <w:tcPr>
            <w:tcW w:w="2259" w:type="dxa"/>
            <w:gridSpan w:val="5"/>
            <w:shd w:val="clear" w:color="auto" w:fill="BDD6EE" w:themeFill="accent1" w:themeFillTint="66"/>
            <w:vAlign w:val="center"/>
          </w:tcPr>
          <w:p w14:paraId="5C09973D"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施設の名称</w:t>
            </w:r>
          </w:p>
        </w:tc>
        <w:tc>
          <w:tcPr>
            <w:tcW w:w="7804" w:type="dxa"/>
            <w:gridSpan w:val="20"/>
          </w:tcPr>
          <w:p w14:paraId="76FBDDA4" w14:textId="77777777" w:rsidR="00476992" w:rsidRPr="00261A31" w:rsidRDefault="00476992" w:rsidP="006E08D0">
            <w:pPr>
              <w:widowControl/>
              <w:spacing w:line="300" w:lineRule="exact"/>
              <w:ind w:left="295" w:rightChars="270" w:right="567" w:hanging="295"/>
              <w:jc w:val="left"/>
              <w:rPr>
                <w:rFonts w:asciiTheme="minorEastAsia" w:hAnsiTheme="minorEastAsia"/>
                <w:noProof/>
                <w:sz w:val="22"/>
              </w:rPr>
            </w:pPr>
          </w:p>
        </w:tc>
      </w:tr>
      <w:tr w:rsidR="00476992" w:rsidRPr="00261A31" w14:paraId="5333A093" w14:textId="77777777" w:rsidTr="006E08D0">
        <w:trPr>
          <w:cantSplit/>
          <w:trHeight w:val="23"/>
          <w:jc w:val="center"/>
        </w:trPr>
        <w:tc>
          <w:tcPr>
            <w:tcW w:w="2259" w:type="dxa"/>
            <w:gridSpan w:val="5"/>
            <w:vMerge w:val="restart"/>
            <w:shd w:val="clear" w:color="auto" w:fill="BDD6EE" w:themeFill="accent1" w:themeFillTint="66"/>
            <w:vAlign w:val="center"/>
          </w:tcPr>
          <w:p w14:paraId="4CD49318" w14:textId="77777777" w:rsidR="00476992" w:rsidRPr="00261A31" w:rsidRDefault="00476992" w:rsidP="006E08D0">
            <w:pPr>
              <w:widowControl/>
              <w:spacing w:line="300" w:lineRule="exact"/>
              <w:jc w:val="left"/>
              <w:rPr>
                <w:rFonts w:asciiTheme="minorEastAsia" w:hAnsiTheme="minorEastAsia"/>
                <w:noProof/>
                <w:sz w:val="22"/>
              </w:rPr>
            </w:pPr>
            <w:r w:rsidRPr="00261A31">
              <w:rPr>
                <w:rFonts w:asciiTheme="minorEastAsia" w:hAnsiTheme="minorEastAsia" w:hint="eastAsia"/>
                <w:noProof/>
                <w:sz w:val="22"/>
              </w:rPr>
              <w:t>施設の構造面積</w:t>
            </w:r>
          </w:p>
        </w:tc>
        <w:tc>
          <w:tcPr>
            <w:tcW w:w="7804" w:type="dxa"/>
            <w:gridSpan w:val="20"/>
            <w:vAlign w:val="center"/>
          </w:tcPr>
          <w:p w14:paraId="121BE52D" w14:textId="77777777" w:rsidR="00476992" w:rsidRPr="00261A31" w:rsidRDefault="00476992" w:rsidP="006E08D0">
            <w:pPr>
              <w:widowControl/>
              <w:spacing w:line="300" w:lineRule="exact"/>
              <w:ind w:left="295" w:rightChars="270" w:right="567" w:hanging="295"/>
              <w:jc w:val="left"/>
              <w:rPr>
                <w:rFonts w:asciiTheme="minorEastAsia" w:hAnsiTheme="minorEastAsia"/>
                <w:noProof/>
                <w:sz w:val="22"/>
              </w:rPr>
            </w:pPr>
            <w:r w:rsidRPr="00261A31">
              <w:rPr>
                <w:rFonts w:asciiTheme="minorEastAsia" w:hAnsiTheme="minorEastAsia" w:hint="eastAsia"/>
                <w:noProof/>
                <w:sz w:val="22"/>
              </w:rPr>
              <w:t>構造：</w:t>
            </w:r>
          </w:p>
        </w:tc>
      </w:tr>
      <w:tr w:rsidR="00476992" w:rsidRPr="00261A31" w14:paraId="025BDBB8" w14:textId="77777777" w:rsidTr="006E08D0">
        <w:trPr>
          <w:cantSplit/>
          <w:trHeight w:val="23"/>
          <w:jc w:val="center"/>
        </w:trPr>
        <w:tc>
          <w:tcPr>
            <w:tcW w:w="2259" w:type="dxa"/>
            <w:gridSpan w:val="5"/>
            <w:vMerge/>
            <w:shd w:val="clear" w:color="auto" w:fill="BDD6EE" w:themeFill="accent1" w:themeFillTint="66"/>
            <w:vAlign w:val="center"/>
          </w:tcPr>
          <w:p w14:paraId="7EA40E33"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7804" w:type="dxa"/>
            <w:gridSpan w:val="20"/>
            <w:vAlign w:val="center"/>
          </w:tcPr>
          <w:p w14:paraId="76C1C2D2" w14:textId="77777777" w:rsidR="00476992" w:rsidRPr="00261A31" w:rsidRDefault="00476992" w:rsidP="006E08D0">
            <w:pPr>
              <w:widowControl/>
              <w:spacing w:line="300" w:lineRule="exact"/>
              <w:ind w:left="295" w:hanging="295"/>
              <w:jc w:val="left"/>
              <w:rPr>
                <w:rFonts w:asciiTheme="minorEastAsia" w:hAnsiTheme="minorEastAsia"/>
                <w:noProof/>
                <w:sz w:val="22"/>
              </w:rPr>
            </w:pPr>
            <w:r w:rsidRPr="00261A31">
              <w:rPr>
                <w:rFonts w:asciiTheme="minorEastAsia" w:hAnsiTheme="minorEastAsia" w:hint="eastAsia"/>
                <w:noProof/>
                <w:sz w:val="22"/>
              </w:rPr>
              <w:t>敷地面積：　　　　　　　　　　　建物面積：</w:t>
            </w:r>
          </w:p>
        </w:tc>
      </w:tr>
      <w:tr w:rsidR="00476992" w:rsidRPr="00261A31" w14:paraId="00ECAB51" w14:textId="77777777" w:rsidTr="006E08D0">
        <w:trPr>
          <w:cantSplit/>
          <w:trHeight w:val="20"/>
          <w:jc w:val="center"/>
        </w:trPr>
        <w:tc>
          <w:tcPr>
            <w:tcW w:w="2259" w:type="dxa"/>
            <w:gridSpan w:val="5"/>
            <w:shd w:val="clear" w:color="auto" w:fill="BDD6EE" w:themeFill="accent1" w:themeFillTint="66"/>
          </w:tcPr>
          <w:p w14:paraId="1908C4D7" w14:textId="77777777" w:rsidR="00476992" w:rsidRPr="00261A31" w:rsidRDefault="00476992" w:rsidP="006E08D0">
            <w:pPr>
              <w:widowControl/>
              <w:spacing w:line="300" w:lineRule="exact"/>
              <w:jc w:val="left"/>
              <w:rPr>
                <w:rFonts w:asciiTheme="minorEastAsia" w:hAnsiTheme="minorEastAsia"/>
                <w:noProof/>
                <w:sz w:val="22"/>
              </w:rPr>
            </w:pPr>
            <w:r w:rsidRPr="00261A31">
              <w:rPr>
                <w:rFonts w:asciiTheme="minorEastAsia" w:hAnsiTheme="minorEastAsia" w:hint="eastAsia"/>
                <w:noProof/>
                <w:kern w:val="0"/>
                <w:sz w:val="22"/>
              </w:rPr>
              <w:t>既設の一般浴場からの直線距離</w:t>
            </w:r>
          </w:p>
        </w:tc>
        <w:tc>
          <w:tcPr>
            <w:tcW w:w="7804" w:type="dxa"/>
            <w:gridSpan w:val="20"/>
          </w:tcPr>
          <w:p w14:paraId="007418EB" w14:textId="77777777" w:rsidR="00476992" w:rsidRPr="003E38F5" w:rsidRDefault="00476992" w:rsidP="006E08D0">
            <w:pPr>
              <w:widowControl/>
              <w:tabs>
                <w:tab w:val="left" w:pos="233"/>
              </w:tabs>
              <w:spacing w:line="300" w:lineRule="exact"/>
              <w:ind w:left="295" w:hanging="295"/>
              <w:rPr>
                <w:rFonts w:asciiTheme="minorEastAsia" w:hAnsiTheme="minorEastAsia"/>
                <w:noProof/>
                <w:sz w:val="18"/>
                <w:szCs w:val="18"/>
              </w:rPr>
            </w:pPr>
            <w:r w:rsidRPr="003E38F5">
              <w:rPr>
                <w:rFonts w:asciiTheme="minorEastAsia" w:hAnsiTheme="minorEastAsia" w:hint="eastAsia"/>
                <w:noProof/>
                <w:sz w:val="18"/>
                <w:szCs w:val="18"/>
              </w:rPr>
              <w:t xml:space="preserve">※一般浴場のみ記入する　　</w:t>
            </w:r>
          </w:p>
        </w:tc>
      </w:tr>
      <w:tr w:rsidR="00476992" w:rsidRPr="00261A31" w14:paraId="3978B705" w14:textId="77777777" w:rsidTr="006E08D0">
        <w:trPr>
          <w:cantSplit/>
          <w:trHeight w:val="20"/>
          <w:jc w:val="center"/>
        </w:trPr>
        <w:tc>
          <w:tcPr>
            <w:tcW w:w="2259" w:type="dxa"/>
            <w:gridSpan w:val="5"/>
            <w:vMerge w:val="restart"/>
            <w:shd w:val="clear" w:color="auto" w:fill="BDD6EE" w:themeFill="accent1" w:themeFillTint="66"/>
            <w:vAlign w:val="center"/>
          </w:tcPr>
          <w:p w14:paraId="127501E5" w14:textId="77777777" w:rsidR="00476992" w:rsidRPr="00261A31" w:rsidRDefault="00476992" w:rsidP="006E08D0">
            <w:pPr>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出入口</w:t>
            </w:r>
          </w:p>
        </w:tc>
        <w:tc>
          <w:tcPr>
            <w:tcW w:w="2693" w:type="dxa"/>
            <w:gridSpan w:val="5"/>
            <w:shd w:val="clear" w:color="auto" w:fill="FFFFFF" w:themeFill="background1"/>
            <w:vAlign w:val="center"/>
          </w:tcPr>
          <w:p w14:paraId="2DD66766"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男女別の表示</w:t>
            </w:r>
          </w:p>
        </w:tc>
        <w:tc>
          <w:tcPr>
            <w:tcW w:w="2551" w:type="dxa"/>
            <w:gridSpan w:val="7"/>
            <w:vAlign w:val="center"/>
          </w:tcPr>
          <w:p w14:paraId="15497DE6"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下足入れ</w:t>
            </w:r>
          </w:p>
        </w:tc>
        <w:tc>
          <w:tcPr>
            <w:tcW w:w="2560" w:type="dxa"/>
            <w:gridSpan w:val="8"/>
            <w:vAlign w:val="center"/>
          </w:tcPr>
          <w:p w14:paraId="3F6FA77A"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傘立て</w:t>
            </w:r>
          </w:p>
        </w:tc>
      </w:tr>
      <w:tr w:rsidR="00476992" w:rsidRPr="00261A31" w14:paraId="0E5F596D" w14:textId="77777777" w:rsidTr="006E08D0">
        <w:trPr>
          <w:cantSplit/>
          <w:trHeight w:val="20"/>
          <w:jc w:val="center"/>
        </w:trPr>
        <w:tc>
          <w:tcPr>
            <w:tcW w:w="2259" w:type="dxa"/>
            <w:gridSpan w:val="5"/>
            <w:vMerge/>
            <w:shd w:val="clear" w:color="auto" w:fill="BDD6EE" w:themeFill="accent1" w:themeFillTint="66"/>
          </w:tcPr>
          <w:p w14:paraId="671205BE"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2693" w:type="dxa"/>
            <w:gridSpan w:val="5"/>
            <w:vAlign w:val="center"/>
          </w:tcPr>
          <w:p w14:paraId="39733C71" w14:textId="77777777" w:rsidR="00476992" w:rsidRPr="00261A31" w:rsidRDefault="00476992" w:rsidP="006E08D0">
            <w:pPr>
              <w:widowControl/>
              <w:spacing w:line="300" w:lineRule="exact"/>
              <w:ind w:left="295" w:hanging="295"/>
              <w:jc w:val="center"/>
              <w:rPr>
                <w:rFonts w:asciiTheme="minorEastAsia" w:hAnsiTheme="minorEastAsia"/>
                <w:noProof/>
                <w:sz w:val="22"/>
                <w:shd w:val="clear" w:color="auto" w:fill="E7E6E6" w:themeFill="background2"/>
              </w:rPr>
            </w:pPr>
            <w:r w:rsidRPr="00261A31">
              <w:rPr>
                <w:rFonts w:asciiTheme="minorEastAsia" w:hAnsiTheme="minorEastAsia" w:hint="eastAsia"/>
                <w:noProof/>
                <w:sz w:val="22"/>
              </w:rPr>
              <w:t>□有　　　□無</w:t>
            </w:r>
          </w:p>
        </w:tc>
        <w:tc>
          <w:tcPr>
            <w:tcW w:w="2551" w:type="dxa"/>
            <w:gridSpan w:val="7"/>
            <w:vAlign w:val="center"/>
          </w:tcPr>
          <w:p w14:paraId="14E27C8B"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c>
          <w:tcPr>
            <w:tcW w:w="2560" w:type="dxa"/>
            <w:gridSpan w:val="8"/>
            <w:vAlign w:val="center"/>
          </w:tcPr>
          <w:p w14:paraId="4FD08A88"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r>
      <w:tr w:rsidR="00476992" w:rsidRPr="00261A31" w14:paraId="180EA00F" w14:textId="77777777" w:rsidTr="006E08D0">
        <w:trPr>
          <w:cantSplit/>
          <w:trHeight w:val="20"/>
          <w:jc w:val="center"/>
        </w:trPr>
        <w:tc>
          <w:tcPr>
            <w:tcW w:w="2259" w:type="dxa"/>
            <w:gridSpan w:val="5"/>
            <w:vMerge w:val="restart"/>
            <w:shd w:val="clear" w:color="auto" w:fill="BDD6EE" w:themeFill="accent1" w:themeFillTint="66"/>
          </w:tcPr>
          <w:p w14:paraId="7AF67227" w14:textId="77777777" w:rsidR="00476992" w:rsidRPr="00261A31" w:rsidRDefault="00476992" w:rsidP="006E08D0">
            <w:pPr>
              <w:widowControl/>
              <w:spacing w:line="300" w:lineRule="exact"/>
              <w:rPr>
                <w:rFonts w:asciiTheme="minorEastAsia" w:hAnsiTheme="minorEastAsia"/>
                <w:noProof/>
                <w:kern w:val="0"/>
                <w:sz w:val="22"/>
              </w:rPr>
            </w:pPr>
            <w:r w:rsidRPr="00261A31">
              <w:rPr>
                <w:rFonts w:asciiTheme="minorEastAsia" w:hAnsiTheme="minorEastAsia" w:hint="eastAsia"/>
                <w:noProof/>
                <w:kern w:val="0"/>
                <w:sz w:val="22"/>
              </w:rPr>
              <w:t>外部から見通しのできない構造</w:t>
            </w:r>
          </w:p>
        </w:tc>
        <w:tc>
          <w:tcPr>
            <w:tcW w:w="4109" w:type="dxa"/>
            <w:gridSpan w:val="10"/>
          </w:tcPr>
          <w:p w14:paraId="5B862DEA" w14:textId="77777777" w:rsidR="00476992" w:rsidRPr="00261A31" w:rsidRDefault="00476992" w:rsidP="006E08D0">
            <w:pPr>
              <w:widowControl/>
              <w:spacing w:line="300" w:lineRule="exact"/>
              <w:ind w:left="281" w:hanging="281"/>
              <w:jc w:val="center"/>
              <w:rPr>
                <w:rFonts w:asciiTheme="minorEastAsia" w:hAnsiTheme="minorEastAsia"/>
                <w:noProof/>
                <w:kern w:val="0"/>
                <w:sz w:val="22"/>
              </w:rPr>
            </w:pPr>
            <w:r w:rsidRPr="00261A31">
              <w:rPr>
                <w:rFonts w:asciiTheme="minorEastAsia" w:hAnsiTheme="minorEastAsia" w:hint="eastAsia"/>
                <w:noProof/>
                <w:kern w:val="0"/>
                <w:sz w:val="22"/>
              </w:rPr>
              <w:t>脱衣室</w:t>
            </w:r>
          </w:p>
        </w:tc>
        <w:tc>
          <w:tcPr>
            <w:tcW w:w="3695" w:type="dxa"/>
            <w:gridSpan w:val="10"/>
          </w:tcPr>
          <w:p w14:paraId="459C4BA4" w14:textId="77777777" w:rsidR="00476992" w:rsidRPr="00261A31" w:rsidRDefault="00476992" w:rsidP="006E08D0">
            <w:pPr>
              <w:widowControl/>
              <w:spacing w:line="300" w:lineRule="exact"/>
              <w:ind w:left="281" w:hanging="281"/>
              <w:jc w:val="center"/>
              <w:rPr>
                <w:rFonts w:asciiTheme="minorEastAsia" w:hAnsiTheme="minorEastAsia"/>
                <w:noProof/>
                <w:sz w:val="22"/>
              </w:rPr>
            </w:pPr>
            <w:r w:rsidRPr="00261A31">
              <w:rPr>
                <w:rFonts w:asciiTheme="minorEastAsia" w:hAnsiTheme="minorEastAsia" w:hint="eastAsia"/>
                <w:noProof/>
                <w:sz w:val="22"/>
              </w:rPr>
              <w:t>浴室</w:t>
            </w:r>
          </w:p>
        </w:tc>
      </w:tr>
      <w:tr w:rsidR="00476992" w:rsidRPr="00261A31" w14:paraId="30E34F2C" w14:textId="77777777" w:rsidTr="006E08D0">
        <w:trPr>
          <w:cantSplit/>
          <w:trHeight w:val="20"/>
          <w:jc w:val="center"/>
        </w:trPr>
        <w:tc>
          <w:tcPr>
            <w:tcW w:w="2259" w:type="dxa"/>
            <w:gridSpan w:val="5"/>
            <w:vMerge/>
            <w:shd w:val="clear" w:color="auto" w:fill="BDD6EE" w:themeFill="accent1" w:themeFillTint="66"/>
          </w:tcPr>
          <w:p w14:paraId="041F0BE3" w14:textId="77777777" w:rsidR="00476992" w:rsidRPr="00261A31" w:rsidRDefault="00476992" w:rsidP="006E08D0">
            <w:pPr>
              <w:spacing w:line="300" w:lineRule="exact"/>
              <w:ind w:left="281" w:hanging="281"/>
              <w:jc w:val="left"/>
              <w:rPr>
                <w:rFonts w:asciiTheme="minorEastAsia" w:hAnsiTheme="minorEastAsia"/>
                <w:noProof/>
                <w:kern w:val="0"/>
                <w:sz w:val="22"/>
              </w:rPr>
            </w:pPr>
          </w:p>
        </w:tc>
        <w:tc>
          <w:tcPr>
            <w:tcW w:w="4109" w:type="dxa"/>
            <w:gridSpan w:val="10"/>
          </w:tcPr>
          <w:p w14:paraId="3617ABED" w14:textId="77777777" w:rsidR="00476992" w:rsidRPr="00261A31" w:rsidRDefault="00476992" w:rsidP="006E08D0">
            <w:pPr>
              <w:widowControl/>
              <w:spacing w:line="300" w:lineRule="exact"/>
              <w:ind w:right="1"/>
              <w:jc w:val="center"/>
              <w:rPr>
                <w:rFonts w:asciiTheme="minorEastAsia" w:hAnsiTheme="minorEastAsia"/>
                <w:noProof/>
                <w:sz w:val="22"/>
              </w:rPr>
            </w:pPr>
            <w:r w:rsidRPr="00261A31">
              <w:rPr>
                <w:rFonts w:asciiTheme="minorEastAsia" w:hAnsiTheme="minorEastAsia" w:hint="eastAsia"/>
                <w:noProof/>
                <w:sz w:val="22"/>
              </w:rPr>
              <w:t>□有（　　　）　□無</w:t>
            </w:r>
          </w:p>
        </w:tc>
        <w:tc>
          <w:tcPr>
            <w:tcW w:w="3695" w:type="dxa"/>
            <w:gridSpan w:val="10"/>
          </w:tcPr>
          <w:p w14:paraId="452B803C" w14:textId="77777777" w:rsidR="00476992" w:rsidRPr="00261A31" w:rsidRDefault="00476992" w:rsidP="006E08D0">
            <w:pPr>
              <w:widowControl/>
              <w:spacing w:line="300" w:lineRule="exact"/>
              <w:ind w:right="1"/>
              <w:jc w:val="center"/>
              <w:rPr>
                <w:rFonts w:asciiTheme="minorEastAsia" w:hAnsiTheme="minorEastAsia"/>
                <w:noProof/>
                <w:sz w:val="22"/>
              </w:rPr>
            </w:pPr>
            <w:r w:rsidRPr="00261A31">
              <w:rPr>
                <w:rFonts w:asciiTheme="minorEastAsia" w:hAnsiTheme="minorEastAsia" w:hint="eastAsia"/>
                <w:noProof/>
                <w:sz w:val="22"/>
              </w:rPr>
              <w:t>□有（　　　）　□無</w:t>
            </w:r>
          </w:p>
        </w:tc>
      </w:tr>
      <w:tr w:rsidR="00476992" w:rsidRPr="00261A31" w14:paraId="23125F27" w14:textId="77777777" w:rsidTr="006E08D0">
        <w:trPr>
          <w:cantSplit/>
          <w:trHeight w:val="20"/>
          <w:jc w:val="center"/>
        </w:trPr>
        <w:tc>
          <w:tcPr>
            <w:tcW w:w="2259" w:type="dxa"/>
            <w:gridSpan w:val="5"/>
            <w:vMerge w:val="restart"/>
            <w:shd w:val="clear" w:color="auto" w:fill="BDD6EE" w:themeFill="accent1" w:themeFillTint="66"/>
            <w:vAlign w:val="center"/>
          </w:tcPr>
          <w:p w14:paraId="1B610881" w14:textId="77777777" w:rsidR="00476992" w:rsidRPr="00261A31" w:rsidRDefault="00476992" w:rsidP="006E08D0">
            <w:pPr>
              <w:spacing w:line="300" w:lineRule="exact"/>
              <w:ind w:left="281" w:hanging="281"/>
              <w:jc w:val="left"/>
              <w:rPr>
                <w:rFonts w:asciiTheme="minorEastAsia" w:hAnsiTheme="minorEastAsia"/>
                <w:noProof/>
                <w:kern w:val="0"/>
                <w:sz w:val="22"/>
              </w:rPr>
            </w:pPr>
            <w:r w:rsidRPr="00261A31">
              <w:rPr>
                <w:rFonts w:asciiTheme="minorEastAsia" w:hAnsiTheme="minorEastAsia" w:hint="eastAsia"/>
                <w:noProof/>
                <w:kern w:val="0"/>
                <w:sz w:val="22"/>
              </w:rPr>
              <w:t>男女の別の境界の構造</w:t>
            </w:r>
          </w:p>
        </w:tc>
        <w:tc>
          <w:tcPr>
            <w:tcW w:w="4109" w:type="dxa"/>
            <w:gridSpan w:val="10"/>
          </w:tcPr>
          <w:p w14:paraId="748FF535" w14:textId="77777777" w:rsidR="00476992" w:rsidRPr="00261A31" w:rsidRDefault="00476992" w:rsidP="006E08D0">
            <w:pPr>
              <w:widowControl/>
              <w:spacing w:line="300" w:lineRule="exact"/>
              <w:ind w:right="1"/>
              <w:jc w:val="center"/>
              <w:rPr>
                <w:rFonts w:asciiTheme="minorEastAsia" w:hAnsiTheme="minorEastAsia"/>
                <w:noProof/>
                <w:sz w:val="22"/>
              </w:rPr>
            </w:pPr>
            <w:r w:rsidRPr="00261A31">
              <w:rPr>
                <w:rFonts w:asciiTheme="minorEastAsia" w:hAnsiTheme="minorEastAsia" w:hint="eastAsia"/>
                <w:noProof/>
                <w:kern w:val="0"/>
                <w:sz w:val="22"/>
              </w:rPr>
              <w:t>脱衣室</w:t>
            </w:r>
          </w:p>
        </w:tc>
        <w:tc>
          <w:tcPr>
            <w:tcW w:w="3695" w:type="dxa"/>
            <w:gridSpan w:val="10"/>
          </w:tcPr>
          <w:p w14:paraId="51BEE2DF" w14:textId="77777777" w:rsidR="00476992" w:rsidRPr="00261A31" w:rsidRDefault="00476992" w:rsidP="006E08D0">
            <w:pPr>
              <w:widowControl/>
              <w:spacing w:line="300" w:lineRule="exact"/>
              <w:ind w:right="1"/>
              <w:jc w:val="center"/>
              <w:rPr>
                <w:rFonts w:asciiTheme="minorEastAsia" w:hAnsiTheme="minorEastAsia"/>
                <w:noProof/>
                <w:sz w:val="22"/>
              </w:rPr>
            </w:pPr>
            <w:r w:rsidRPr="00261A31">
              <w:rPr>
                <w:rFonts w:asciiTheme="minorEastAsia" w:hAnsiTheme="minorEastAsia" w:hint="eastAsia"/>
                <w:noProof/>
                <w:sz w:val="22"/>
              </w:rPr>
              <w:t>浴室</w:t>
            </w:r>
          </w:p>
        </w:tc>
      </w:tr>
      <w:tr w:rsidR="00476992" w:rsidRPr="00261A31" w14:paraId="7940D226" w14:textId="77777777" w:rsidTr="006E08D0">
        <w:trPr>
          <w:cantSplit/>
          <w:trHeight w:val="20"/>
          <w:jc w:val="center"/>
        </w:trPr>
        <w:tc>
          <w:tcPr>
            <w:tcW w:w="2259" w:type="dxa"/>
            <w:gridSpan w:val="5"/>
            <w:vMerge/>
            <w:shd w:val="clear" w:color="auto" w:fill="BDD6EE" w:themeFill="accent1" w:themeFillTint="66"/>
          </w:tcPr>
          <w:p w14:paraId="12D9225A" w14:textId="77777777" w:rsidR="00476992" w:rsidRPr="00261A31" w:rsidRDefault="00476992" w:rsidP="006E08D0">
            <w:pPr>
              <w:spacing w:line="300" w:lineRule="exact"/>
              <w:ind w:left="281" w:hanging="281"/>
              <w:jc w:val="left"/>
              <w:rPr>
                <w:rFonts w:asciiTheme="minorEastAsia" w:hAnsiTheme="minorEastAsia"/>
                <w:noProof/>
                <w:kern w:val="0"/>
                <w:sz w:val="22"/>
              </w:rPr>
            </w:pPr>
          </w:p>
        </w:tc>
        <w:tc>
          <w:tcPr>
            <w:tcW w:w="4109" w:type="dxa"/>
            <w:gridSpan w:val="10"/>
          </w:tcPr>
          <w:p w14:paraId="2F079F9A" w14:textId="77777777" w:rsidR="00476992" w:rsidRPr="00261A31" w:rsidRDefault="00476992" w:rsidP="006E08D0">
            <w:pPr>
              <w:widowControl/>
              <w:spacing w:line="300" w:lineRule="exact"/>
              <w:ind w:right="1"/>
              <w:jc w:val="center"/>
              <w:rPr>
                <w:rFonts w:asciiTheme="minorEastAsia" w:hAnsiTheme="minorEastAsia"/>
                <w:noProof/>
                <w:sz w:val="22"/>
              </w:rPr>
            </w:pPr>
            <w:r w:rsidRPr="00261A31">
              <w:rPr>
                <w:rFonts w:asciiTheme="minorEastAsia" w:hAnsiTheme="minorEastAsia" w:hint="eastAsia"/>
                <w:noProof/>
                <w:sz w:val="22"/>
              </w:rPr>
              <w:t>□有（　　　）　□無</w:t>
            </w:r>
          </w:p>
        </w:tc>
        <w:tc>
          <w:tcPr>
            <w:tcW w:w="3695" w:type="dxa"/>
            <w:gridSpan w:val="10"/>
          </w:tcPr>
          <w:p w14:paraId="5282A6AB" w14:textId="77777777" w:rsidR="00476992" w:rsidRPr="00261A31" w:rsidRDefault="00476992" w:rsidP="006E08D0">
            <w:pPr>
              <w:widowControl/>
              <w:spacing w:line="300" w:lineRule="exact"/>
              <w:ind w:right="1"/>
              <w:jc w:val="center"/>
              <w:rPr>
                <w:rFonts w:asciiTheme="minorEastAsia" w:hAnsiTheme="minorEastAsia"/>
                <w:noProof/>
                <w:sz w:val="22"/>
              </w:rPr>
            </w:pPr>
            <w:r w:rsidRPr="00261A31">
              <w:rPr>
                <w:rFonts w:asciiTheme="minorEastAsia" w:hAnsiTheme="minorEastAsia" w:hint="eastAsia"/>
                <w:noProof/>
                <w:sz w:val="22"/>
              </w:rPr>
              <w:t>□有（　　　）　□無</w:t>
            </w:r>
          </w:p>
        </w:tc>
      </w:tr>
      <w:tr w:rsidR="00476992" w:rsidRPr="00261A31" w14:paraId="1A6AC6A7" w14:textId="77777777" w:rsidTr="006E08D0">
        <w:trPr>
          <w:cantSplit/>
          <w:trHeight w:val="20"/>
          <w:jc w:val="center"/>
        </w:trPr>
        <w:tc>
          <w:tcPr>
            <w:tcW w:w="4091" w:type="dxa"/>
            <w:gridSpan w:val="7"/>
            <w:shd w:val="clear" w:color="auto" w:fill="BDD6EE" w:themeFill="accent1" w:themeFillTint="66"/>
            <w:vAlign w:val="center"/>
          </w:tcPr>
          <w:p w14:paraId="46CAE873" w14:textId="77777777" w:rsidR="00476992" w:rsidRPr="00261A31" w:rsidRDefault="00476992" w:rsidP="006E08D0">
            <w:pPr>
              <w:widowControl/>
              <w:spacing w:line="300" w:lineRule="exact"/>
              <w:ind w:left="281" w:hanging="281"/>
              <w:jc w:val="center"/>
              <w:rPr>
                <w:rFonts w:asciiTheme="minorEastAsia" w:hAnsiTheme="minorEastAsia"/>
                <w:noProof/>
                <w:sz w:val="22"/>
              </w:rPr>
            </w:pPr>
            <w:r w:rsidRPr="00261A31">
              <w:rPr>
                <w:rFonts w:asciiTheme="minorEastAsia" w:hAnsiTheme="minorEastAsia" w:hint="eastAsia"/>
                <w:noProof/>
                <w:sz w:val="22"/>
              </w:rPr>
              <w:t>項　目</w:t>
            </w:r>
          </w:p>
        </w:tc>
        <w:tc>
          <w:tcPr>
            <w:tcW w:w="2984" w:type="dxa"/>
            <w:gridSpan w:val="9"/>
            <w:shd w:val="clear" w:color="auto" w:fill="BDD6EE" w:themeFill="accent1" w:themeFillTint="66"/>
            <w:vAlign w:val="center"/>
          </w:tcPr>
          <w:p w14:paraId="71446C4D" w14:textId="77777777" w:rsidR="00476992" w:rsidRPr="00261A31" w:rsidRDefault="00476992" w:rsidP="006E08D0">
            <w:pPr>
              <w:widowControl/>
              <w:spacing w:line="300" w:lineRule="exact"/>
              <w:ind w:left="295" w:hanging="295"/>
              <w:jc w:val="center"/>
              <w:rPr>
                <w:rFonts w:asciiTheme="minorEastAsia" w:hAnsiTheme="minorEastAsia"/>
                <w:noProof/>
                <w:sz w:val="22"/>
              </w:rPr>
            </w:pPr>
            <w:r>
              <w:rPr>
                <w:rFonts w:asciiTheme="minorEastAsia" w:hAnsiTheme="minorEastAsia" w:hint="eastAsia"/>
                <w:noProof/>
                <w:sz w:val="22"/>
              </w:rPr>
              <w:t>１</w:t>
            </w:r>
          </w:p>
        </w:tc>
        <w:tc>
          <w:tcPr>
            <w:tcW w:w="2988" w:type="dxa"/>
            <w:gridSpan w:val="9"/>
            <w:shd w:val="clear" w:color="auto" w:fill="BDD6EE" w:themeFill="accent1" w:themeFillTint="66"/>
            <w:vAlign w:val="center"/>
          </w:tcPr>
          <w:p w14:paraId="68FBAEB8" w14:textId="77777777" w:rsidR="00476992" w:rsidRPr="00261A31" w:rsidRDefault="00476992" w:rsidP="006E08D0">
            <w:pPr>
              <w:widowControl/>
              <w:spacing w:line="300" w:lineRule="exact"/>
              <w:ind w:left="295" w:hanging="295"/>
              <w:jc w:val="center"/>
              <w:rPr>
                <w:rFonts w:asciiTheme="minorEastAsia" w:hAnsiTheme="minorEastAsia"/>
                <w:noProof/>
                <w:sz w:val="22"/>
              </w:rPr>
            </w:pPr>
            <w:r>
              <w:rPr>
                <w:rFonts w:asciiTheme="minorEastAsia" w:hAnsiTheme="minorEastAsia" w:hint="eastAsia"/>
                <w:noProof/>
                <w:sz w:val="22"/>
              </w:rPr>
              <w:t>２</w:t>
            </w:r>
          </w:p>
        </w:tc>
      </w:tr>
      <w:tr w:rsidR="00476992" w:rsidRPr="00261A31" w14:paraId="243E657A" w14:textId="77777777" w:rsidTr="006E08D0">
        <w:trPr>
          <w:cantSplit/>
          <w:trHeight w:val="20"/>
          <w:jc w:val="center"/>
        </w:trPr>
        <w:tc>
          <w:tcPr>
            <w:tcW w:w="844" w:type="dxa"/>
            <w:gridSpan w:val="2"/>
            <w:vMerge w:val="restart"/>
            <w:shd w:val="clear" w:color="auto" w:fill="BDD6EE" w:themeFill="accent1" w:themeFillTint="66"/>
            <w:textDirection w:val="tbRlV"/>
            <w:vAlign w:val="center"/>
          </w:tcPr>
          <w:p w14:paraId="0D53A72C" w14:textId="77777777" w:rsidR="00476992" w:rsidRPr="00261A31" w:rsidRDefault="00476992" w:rsidP="006E08D0">
            <w:pPr>
              <w:widowControl/>
              <w:spacing w:line="300" w:lineRule="exact"/>
              <w:ind w:left="281" w:right="113" w:hanging="281"/>
              <w:jc w:val="center"/>
              <w:rPr>
                <w:rFonts w:asciiTheme="minorEastAsia" w:hAnsiTheme="minorEastAsia"/>
                <w:noProof/>
                <w:sz w:val="22"/>
              </w:rPr>
            </w:pPr>
            <w:r w:rsidRPr="00261A31">
              <w:rPr>
                <w:rFonts w:asciiTheme="minorEastAsia" w:hAnsiTheme="minorEastAsia" w:hint="eastAsia"/>
                <w:noProof/>
                <w:sz w:val="22"/>
              </w:rPr>
              <w:t>脱衣場</w:t>
            </w:r>
          </w:p>
        </w:tc>
        <w:tc>
          <w:tcPr>
            <w:tcW w:w="3247" w:type="dxa"/>
            <w:gridSpan w:val="5"/>
            <w:shd w:val="clear" w:color="auto" w:fill="BDD6EE" w:themeFill="accent1" w:themeFillTint="66"/>
            <w:vAlign w:val="center"/>
          </w:tcPr>
          <w:p w14:paraId="5D4106CB" w14:textId="77777777" w:rsidR="00476992" w:rsidRDefault="00476992" w:rsidP="006E08D0">
            <w:pPr>
              <w:widowControl/>
              <w:spacing w:line="300" w:lineRule="exact"/>
              <w:ind w:left="281" w:hanging="281"/>
              <w:jc w:val="left"/>
              <w:rPr>
                <w:rFonts w:asciiTheme="minorEastAsia" w:hAnsiTheme="minorEastAsia"/>
                <w:noProof/>
                <w:sz w:val="22"/>
              </w:rPr>
            </w:pPr>
            <w:r>
              <w:rPr>
                <w:rFonts w:asciiTheme="minorEastAsia" w:hAnsiTheme="minorEastAsia" w:hint="eastAsia"/>
                <w:noProof/>
                <w:sz w:val="22"/>
              </w:rPr>
              <w:t>衣類及び携帯品を保管できる</w:t>
            </w:r>
          </w:p>
          <w:p w14:paraId="22AE8259" w14:textId="77777777" w:rsidR="00476992" w:rsidRPr="00261A31" w:rsidRDefault="00476992" w:rsidP="006E08D0">
            <w:pPr>
              <w:widowControl/>
              <w:spacing w:line="300" w:lineRule="exact"/>
              <w:ind w:left="281" w:hanging="281"/>
              <w:jc w:val="left"/>
              <w:rPr>
                <w:rFonts w:asciiTheme="minorEastAsia" w:hAnsiTheme="minorEastAsia"/>
                <w:noProof/>
                <w:sz w:val="22"/>
              </w:rPr>
            </w:pPr>
            <w:r>
              <w:rPr>
                <w:rFonts w:asciiTheme="minorEastAsia" w:hAnsiTheme="minorEastAsia" w:hint="eastAsia"/>
                <w:noProof/>
                <w:sz w:val="22"/>
              </w:rPr>
              <w:t>設備</w:t>
            </w:r>
          </w:p>
        </w:tc>
        <w:tc>
          <w:tcPr>
            <w:tcW w:w="2984" w:type="dxa"/>
            <w:gridSpan w:val="9"/>
            <w:vAlign w:val="center"/>
          </w:tcPr>
          <w:p w14:paraId="1BCB59B0" w14:textId="77777777" w:rsidR="00476992" w:rsidRPr="00261A31" w:rsidRDefault="00476992" w:rsidP="006E08D0">
            <w:pPr>
              <w:widowControl/>
              <w:spacing w:line="300" w:lineRule="exact"/>
              <w:ind w:left="295" w:right="180" w:hanging="295"/>
              <w:jc w:val="center"/>
              <w:rPr>
                <w:rFonts w:asciiTheme="minorEastAsia" w:hAnsiTheme="minorEastAsia"/>
                <w:noProof/>
                <w:sz w:val="22"/>
              </w:rPr>
            </w:pPr>
            <w:r w:rsidRPr="00261A31">
              <w:rPr>
                <w:rFonts w:asciiTheme="minorEastAsia" w:hAnsiTheme="minorEastAsia" w:hint="eastAsia"/>
                <w:noProof/>
                <w:sz w:val="22"/>
              </w:rPr>
              <w:t>□有（　　　）　□無</w:t>
            </w:r>
          </w:p>
        </w:tc>
        <w:tc>
          <w:tcPr>
            <w:tcW w:w="2988" w:type="dxa"/>
            <w:gridSpan w:val="9"/>
            <w:vAlign w:val="center"/>
          </w:tcPr>
          <w:p w14:paraId="633C881B" w14:textId="77777777" w:rsidR="00476992" w:rsidRPr="00261A31" w:rsidRDefault="00476992" w:rsidP="006E08D0">
            <w:pPr>
              <w:widowControl/>
              <w:spacing w:line="300" w:lineRule="exact"/>
              <w:ind w:left="295" w:right="180" w:hanging="295"/>
              <w:jc w:val="center"/>
              <w:rPr>
                <w:rFonts w:asciiTheme="minorEastAsia" w:hAnsiTheme="minorEastAsia"/>
                <w:noProof/>
                <w:sz w:val="22"/>
              </w:rPr>
            </w:pPr>
            <w:r w:rsidRPr="00261A31">
              <w:rPr>
                <w:rFonts w:asciiTheme="minorEastAsia" w:hAnsiTheme="minorEastAsia" w:hint="eastAsia"/>
                <w:noProof/>
                <w:sz w:val="22"/>
              </w:rPr>
              <w:t>□有（　　　）　□無</w:t>
            </w:r>
          </w:p>
        </w:tc>
      </w:tr>
      <w:tr w:rsidR="00476992" w:rsidRPr="00261A31" w14:paraId="07F09BAD" w14:textId="77777777" w:rsidTr="006E08D0">
        <w:trPr>
          <w:cantSplit/>
          <w:trHeight w:val="20"/>
          <w:jc w:val="center"/>
        </w:trPr>
        <w:tc>
          <w:tcPr>
            <w:tcW w:w="844" w:type="dxa"/>
            <w:gridSpan w:val="2"/>
            <w:vMerge/>
            <w:shd w:val="clear" w:color="auto" w:fill="BDD6EE" w:themeFill="accent1" w:themeFillTint="66"/>
          </w:tcPr>
          <w:p w14:paraId="08C7C1DB"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72649B70"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洗い場との境界の材質</w:t>
            </w:r>
          </w:p>
        </w:tc>
        <w:tc>
          <w:tcPr>
            <w:tcW w:w="2984" w:type="dxa"/>
            <w:gridSpan w:val="9"/>
          </w:tcPr>
          <w:p w14:paraId="18AC1053"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2988" w:type="dxa"/>
            <w:gridSpan w:val="9"/>
          </w:tcPr>
          <w:p w14:paraId="1BFB04B7"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r>
      <w:tr w:rsidR="00476992" w:rsidRPr="00261A31" w14:paraId="29239596" w14:textId="77777777" w:rsidTr="006E08D0">
        <w:trPr>
          <w:cantSplit/>
          <w:trHeight w:val="20"/>
          <w:jc w:val="center"/>
        </w:trPr>
        <w:tc>
          <w:tcPr>
            <w:tcW w:w="844" w:type="dxa"/>
            <w:gridSpan w:val="2"/>
            <w:vMerge/>
            <w:shd w:val="clear" w:color="auto" w:fill="BDD6EE" w:themeFill="accent1" w:themeFillTint="66"/>
          </w:tcPr>
          <w:p w14:paraId="3491025B"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3A1433FA"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天井の材質／床面の材質</w:t>
            </w:r>
          </w:p>
        </w:tc>
        <w:tc>
          <w:tcPr>
            <w:tcW w:w="1490" w:type="dxa"/>
            <w:gridSpan w:val="5"/>
          </w:tcPr>
          <w:p w14:paraId="341ACC45"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1494" w:type="dxa"/>
            <w:gridSpan w:val="4"/>
          </w:tcPr>
          <w:p w14:paraId="031B53BA"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1492" w:type="dxa"/>
            <w:gridSpan w:val="5"/>
          </w:tcPr>
          <w:p w14:paraId="4A67C62F"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1496" w:type="dxa"/>
            <w:gridSpan w:val="4"/>
          </w:tcPr>
          <w:p w14:paraId="0A2ADB16"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r>
      <w:tr w:rsidR="00476992" w:rsidRPr="00261A31" w14:paraId="04EF6127" w14:textId="77777777" w:rsidTr="006E08D0">
        <w:trPr>
          <w:cantSplit/>
          <w:trHeight w:val="20"/>
          <w:jc w:val="center"/>
        </w:trPr>
        <w:tc>
          <w:tcPr>
            <w:tcW w:w="844" w:type="dxa"/>
            <w:gridSpan w:val="2"/>
            <w:vMerge/>
            <w:shd w:val="clear" w:color="auto" w:fill="BDD6EE" w:themeFill="accent1" w:themeFillTint="66"/>
          </w:tcPr>
          <w:p w14:paraId="552E76FB"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72974CB4"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照明の種類と数</w:t>
            </w:r>
          </w:p>
        </w:tc>
        <w:tc>
          <w:tcPr>
            <w:tcW w:w="1490" w:type="dxa"/>
            <w:gridSpan w:val="5"/>
          </w:tcPr>
          <w:p w14:paraId="31668735"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1494" w:type="dxa"/>
            <w:gridSpan w:val="4"/>
            <w:vAlign w:val="center"/>
          </w:tcPr>
          <w:p w14:paraId="455DD2CC" w14:textId="77777777" w:rsidR="00476992" w:rsidRPr="00261A31" w:rsidRDefault="00476992" w:rsidP="006E08D0">
            <w:pPr>
              <w:widowControl/>
              <w:spacing w:line="300" w:lineRule="exact"/>
              <w:ind w:left="295" w:right="80" w:hanging="295"/>
              <w:jc w:val="center"/>
              <w:rPr>
                <w:rFonts w:asciiTheme="minorEastAsia" w:hAnsiTheme="minorEastAsia"/>
                <w:noProof/>
                <w:sz w:val="22"/>
              </w:rPr>
            </w:pPr>
          </w:p>
        </w:tc>
        <w:tc>
          <w:tcPr>
            <w:tcW w:w="1492" w:type="dxa"/>
            <w:gridSpan w:val="5"/>
          </w:tcPr>
          <w:p w14:paraId="3B6CAE15" w14:textId="77777777" w:rsidR="00476992" w:rsidRPr="00261A31" w:rsidRDefault="00476992" w:rsidP="006E08D0">
            <w:pPr>
              <w:widowControl/>
              <w:spacing w:line="300" w:lineRule="exact"/>
              <w:ind w:left="295" w:hanging="295"/>
              <w:jc w:val="right"/>
              <w:rPr>
                <w:rFonts w:asciiTheme="minorEastAsia" w:hAnsiTheme="minorEastAsia"/>
                <w:noProof/>
                <w:sz w:val="22"/>
              </w:rPr>
            </w:pPr>
            <w:r w:rsidRPr="00261A31">
              <w:rPr>
                <w:rFonts w:asciiTheme="minorEastAsia" w:hAnsiTheme="minorEastAsia" w:hint="eastAsia"/>
                <w:noProof/>
                <w:sz w:val="22"/>
              </w:rPr>
              <w:t xml:space="preserve"> </w:t>
            </w:r>
          </w:p>
        </w:tc>
        <w:tc>
          <w:tcPr>
            <w:tcW w:w="1496" w:type="dxa"/>
            <w:gridSpan w:val="4"/>
          </w:tcPr>
          <w:p w14:paraId="535F2A87" w14:textId="77777777" w:rsidR="00476992" w:rsidRPr="00261A31" w:rsidRDefault="00476992" w:rsidP="006E08D0">
            <w:pPr>
              <w:widowControl/>
              <w:spacing w:line="300" w:lineRule="exact"/>
              <w:ind w:left="295" w:right="220" w:hanging="295"/>
              <w:jc w:val="right"/>
              <w:rPr>
                <w:rFonts w:asciiTheme="minorEastAsia" w:hAnsiTheme="minorEastAsia"/>
                <w:noProof/>
                <w:sz w:val="22"/>
              </w:rPr>
            </w:pPr>
          </w:p>
        </w:tc>
      </w:tr>
      <w:tr w:rsidR="00476992" w:rsidRPr="00261A31" w14:paraId="3D9FFE32" w14:textId="77777777" w:rsidTr="006E08D0">
        <w:trPr>
          <w:cantSplit/>
          <w:trHeight w:val="229"/>
          <w:jc w:val="center"/>
        </w:trPr>
        <w:tc>
          <w:tcPr>
            <w:tcW w:w="844" w:type="dxa"/>
            <w:gridSpan w:val="2"/>
            <w:vMerge/>
            <w:shd w:val="clear" w:color="auto" w:fill="BDD6EE" w:themeFill="accent1" w:themeFillTint="66"/>
          </w:tcPr>
          <w:p w14:paraId="6E6EBC0E"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29314957" w14:textId="77777777" w:rsidR="00476992" w:rsidRPr="00261A31" w:rsidRDefault="00476992" w:rsidP="006E08D0">
            <w:pPr>
              <w:widowControl/>
              <w:spacing w:line="300" w:lineRule="exact"/>
              <w:ind w:left="281" w:hanging="281"/>
              <w:jc w:val="left"/>
              <w:rPr>
                <w:rFonts w:asciiTheme="minorEastAsia" w:hAnsiTheme="minorEastAsia"/>
                <w:noProof/>
                <w:sz w:val="22"/>
              </w:rPr>
            </w:pPr>
            <w:r>
              <w:rPr>
                <w:rFonts w:asciiTheme="minorEastAsia" w:hAnsiTheme="minorEastAsia" w:hint="eastAsia"/>
                <w:noProof/>
                <w:sz w:val="22"/>
              </w:rPr>
              <w:t>換気方法</w:t>
            </w:r>
          </w:p>
        </w:tc>
        <w:tc>
          <w:tcPr>
            <w:tcW w:w="2984" w:type="dxa"/>
            <w:gridSpan w:val="9"/>
          </w:tcPr>
          <w:p w14:paraId="62D769F1"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2988" w:type="dxa"/>
            <w:gridSpan w:val="9"/>
            <w:vAlign w:val="center"/>
          </w:tcPr>
          <w:p w14:paraId="7D082C7F" w14:textId="77777777" w:rsidR="00476992" w:rsidRPr="00261A31" w:rsidRDefault="00476992" w:rsidP="006E08D0">
            <w:pPr>
              <w:widowControl/>
              <w:spacing w:line="300" w:lineRule="exact"/>
              <w:rPr>
                <w:rFonts w:asciiTheme="minorEastAsia" w:hAnsiTheme="minorEastAsia"/>
                <w:noProof/>
                <w:sz w:val="22"/>
              </w:rPr>
            </w:pPr>
          </w:p>
        </w:tc>
      </w:tr>
      <w:tr w:rsidR="00476992" w:rsidRPr="00261A31" w14:paraId="4DB42675" w14:textId="77777777" w:rsidTr="006E08D0">
        <w:trPr>
          <w:cantSplit/>
          <w:trHeight w:val="20"/>
          <w:jc w:val="center"/>
        </w:trPr>
        <w:tc>
          <w:tcPr>
            <w:tcW w:w="844" w:type="dxa"/>
            <w:gridSpan w:val="2"/>
            <w:vMerge w:val="restart"/>
            <w:shd w:val="clear" w:color="auto" w:fill="BDD6EE" w:themeFill="accent1" w:themeFillTint="66"/>
            <w:textDirection w:val="tbRlV"/>
            <w:vAlign w:val="center"/>
          </w:tcPr>
          <w:p w14:paraId="3DE799F5" w14:textId="77777777" w:rsidR="00476992" w:rsidRPr="00261A31" w:rsidRDefault="00476992" w:rsidP="006E08D0">
            <w:pPr>
              <w:widowControl/>
              <w:spacing w:line="300" w:lineRule="exact"/>
              <w:ind w:left="1166" w:right="113" w:hanging="1166"/>
              <w:rPr>
                <w:rFonts w:asciiTheme="minorEastAsia" w:hAnsiTheme="minorEastAsia"/>
                <w:noProof/>
                <w:kern w:val="0"/>
                <w:sz w:val="22"/>
              </w:rPr>
            </w:pPr>
            <w:r w:rsidRPr="00261A31">
              <w:rPr>
                <w:rFonts w:asciiTheme="minorEastAsia" w:hAnsiTheme="minorEastAsia" w:hint="eastAsia"/>
                <w:noProof/>
                <w:kern w:val="0"/>
                <w:sz w:val="22"/>
              </w:rPr>
              <w:t xml:space="preserve">　　　　　　　　　　　　　浴室</w:t>
            </w:r>
          </w:p>
        </w:tc>
        <w:tc>
          <w:tcPr>
            <w:tcW w:w="3247" w:type="dxa"/>
            <w:gridSpan w:val="5"/>
            <w:shd w:val="clear" w:color="auto" w:fill="BDD6EE" w:themeFill="accent1" w:themeFillTint="66"/>
            <w:vAlign w:val="center"/>
          </w:tcPr>
          <w:p w14:paraId="790A2504"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洗い場の床面積</w:t>
            </w:r>
          </w:p>
        </w:tc>
        <w:tc>
          <w:tcPr>
            <w:tcW w:w="2984" w:type="dxa"/>
            <w:gridSpan w:val="9"/>
            <w:vAlign w:val="center"/>
          </w:tcPr>
          <w:p w14:paraId="153B0291" w14:textId="77777777" w:rsidR="00476992" w:rsidRPr="00261A31" w:rsidRDefault="00476992" w:rsidP="006E08D0">
            <w:pPr>
              <w:widowControl/>
              <w:spacing w:line="300" w:lineRule="exact"/>
              <w:ind w:left="295" w:right="110" w:hanging="295"/>
              <w:jc w:val="right"/>
              <w:rPr>
                <w:rFonts w:asciiTheme="minorEastAsia" w:hAnsiTheme="minorEastAsia"/>
                <w:noProof/>
                <w:sz w:val="22"/>
              </w:rPr>
            </w:pPr>
            <w:r w:rsidRPr="00261A31">
              <w:rPr>
                <w:rFonts w:asciiTheme="minorEastAsia" w:hAnsiTheme="minorEastAsia" w:hint="eastAsia"/>
                <w:noProof/>
                <w:sz w:val="22"/>
              </w:rPr>
              <w:t>ｍ</w:t>
            </w:r>
            <w:r w:rsidRPr="00261A31">
              <w:rPr>
                <w:rFonts w:asciiTheme="minorEastAsia" w:hAnsiTheme="minorEastAsia" w:hint="eastAsia"/>
                <w:noProof/>
                <w:sz w:val="22"/>
                <w:vertAlign w:val="superscript"/>
              </w:rPr>
              <w:t>2</w:t>
            </w:r>
            <w:r>
              <w:rPr>
                <w:rFonts w:asciiTheme="minorEastAsia" w:hAnsiTheme="minorEastAsia" w:hint="eastAsia"/>
                <w:noProof/>
                <w:sz w:val="22"/>
                <w:vertAlign w:val="superscript"/>
              </w:rPr>
              <w:t xml:space="preserve">　</w:t>
            </w:r>
            <w:r w:rsidRPr="00261A31">
              <w:rPr>
                <w:rFonts w:asciiTheme="minorEastAsia" w:hAnsiTheme="minorEastAsia" w:hint="eastAsia"/>
                <w:noProof/>
                <w:sz w:val="22"/>
                <w:vertAlign w:val="superscript"/>
              </w:rPr>
              <w:t xml:space="preserve">　</w:t>
            </w:r>
            <w:r w:rsidRPr="00261A31">
              <w:rPr>
                <w:rFonts w:asciiTheme="minorEastAsia" w:hAnsiTheme="minorEastAsia"/>
                <w:noProof/>
                <w:sz w:val="22"/>
                <w:vertAlign w:val="superscript"/>
              </w:rPr>
              <w:t xml:space="preserve"> </w:t>
            </w:r>
          </w:p>
        </w:tc>
        <w:tc>
          <w:tcPr>
            <w:tcW w:w="2988" w:type="dxa"/>
            <w:gridSpan w:val="9"/>
          </w:tcPr>
          <w:p w14:paraId="13DE2EC0" w14:textId="77777777" w:rsidR="00476992" w:rsidRPr="00261A31" w:rsidRDefault="00476992" w:rsidP="006E08D0">
            <w:pPr>
              <w:widowControl/>
              <w:spacing w:line="300" w:lineRule="exact"/>
              <w:ind w:left="295" w:right="200" w:hanging="295"/>
              <w:jc w:val="right"/>
              <w:rPr>
                <w:rFonts w:asciiTheme="minorEastAsia" w:hAnsiTheme="minorEastAsia"/>
                <w:noProof/>
                <w:sz w:val="22"/>
              </w:rPr>
            </w:pPr>
            <w:r w:rsidRPr="00261A31">
              <w:rPr>
                <w:rFonts w:asciiTheme="minorEastAsia" w:hAnsiTheme="minorEastAsia" w:hint="eastAsia"/>
                <w:noProof/>
                <w:sz w:val="22"/>
              </w:rPr>
              <w:t>ｍ</w:t>
            </w:r>
            <w:r w:rsidRPr="00261A31">
              <w:rPr>
                <w:rFonts w:asciiTheme="minorEastAsia" w:hAnsiTheme="minorEastAsia" w:hint="eastAsia"/>
                <w:noProof/>
                <w:sz w:val="22"/>
                <w:vertAlign w:val="superscript"/>
              </w:rPr>
              <w:t xml:space="preserve">2　　　</w:t>
            </w:r>
            <w:r w:rsidRPr="00261A31">
              <w:rPr>
                <w:rFonts w:asciiTheme="minorEastAsia" w:hAnsiTheme="minorEastAsia"/>
                <w:noProof/>
                <w:sz w:val="22"/>
                <w:vertAlign w:val="superscript"/>
              </w:rPr>
              <w:t xml:space="preserve">  </w:t>
            </w:r>
          </w:p>
        </w:tc>
      </w:tr>
      <w:tr w:rsidR="00476992" w:rsidRPr="00261A31" w14:paraId="6D23CB07" w14:textId="77777777" w:rsidTr="006E08D0">
        <w:trPr>
          <w:cantSplit/>
          <w:trHeight w:val="20"/>
          <w:jc w:val="center"/>
        </w:trPr>
        <w:tc>
          <w:tcPr>
            <w:tcW w:w="844" w:type="dxa"/>
            <w:gridSpan w:val="2"/>
            <w:vMerge/>
            <w:shd w:val="clear" w:color="auto" w:fill="BDD6EE" w:themeFill="accent1" w:themeFillTint="66"/>
            <w:textDirection w:val="tbRlV"/>
            <w:vAlign w:val="center"/>
          </w:tcPr>
          <w:p w14:paraId="133444E0" w14:textId="77777777" w:rsidR="00476992" w:rsidRPr="00261A31" w:rsidRDefault="00476992" w:rsidP="006E08D0">
            <w:pPr>
              <w:widowControl/>
              <w:spacing w:line="300" w:lineRule="exact"/>
              <w:ind w:left="1166" w:right="113" w:hanging="1166"/>
              <w:jc w:val="center"/>
              <w:rPr>
                <w:rFonts w:asciiTheme="minorEastAsia" w:hAnsiTheme="minorEastAsia"/>
                <w:noProof/>
                <w:kern w:val="0"/>
                <w:sz w:val="22"/>
              </w:rPr>
            </w:pPr>
          </w:p>
        </w:tc>
        <w:tc>
          <w:tcPr>
            <w:tcW w:w="3247" w:type="dxa"/>
            <w:gridSpan w:val="5"/>
            <w:shd w:val="clear" w:color="auto" w:fill="BDD6EE" w:themeFill="accent1" w:themeFillTint="66"/>
            <w:vAlign w:val="center"/>
          </w:tcPr>
          <w:p w14:paraId="57430E34"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洗い場の照明の種類/数</w:t>
            </w:r>
          </w:p>
        </w:tc>
        <w:tc>
          <w:tcPr>
            <w:tcW w:w="1490" w:type="dxa"/>
            <w:gridSpan w:val="5"/>
          </w:tcPr>
          <w:p w14:paraId="4284D002" w14:textId="77777777" w:rsidR="00476992" w:rsidRPr="00261A31" w:rsidRDefault="00476992" w:rsidP="006E08D0">
            <w:pPr>
              <w:widowControl/>
              <w:spacing w:line="300" w:lineRule="exact"/>
              <w:ind w:left="295" w:hanging="295"/>
              <w:jc w:val="center"/>
              <w:rPr>
                <w:rFonts w:asciiTheme="minorEastAsia" w:hAnsiTheme="minorEastAsia"/>
                <w:noProof/>
                <w:kern w:val="0"/>
                <w:sz w:val="22"/>
              </w:rPr>
            </w:pPr>
            <w:r w:rsidRPr="00261A31">
              <w:rPr>
                <w:rFonts w:asciiTheme="minorEastAsia" w:hAnsiTheme="minorEastAsia" w:hint="eastAsia"/>
                <w:noProof/>
                <w:sz w:val="22"/>
              </w:rPr>
              <w:t xml:space="preserve">　</w:t>
            </w:r>
          </w:p>
        </w:tc>
        <w:tc>
          <w:tcPr>
            <w:tcW w:w="1494" w:type="dxa"/>
            <w:gridSpan w:val="4"/>
          </w:tcPr>
          <w:p w14:paraId="7C2CC4E0" w14:textId="77777777" w:rsidR="00476992" w:rsidRPr="00261A31" w:rsidRDefault="00476992" w:rsidP="006E08D0">
            <w:pPr>
              <w:widowControl/>
              <w:spacing w:line="300" w:lineRule="exact"/>
              <w:ind w:left="295" w:right="100" w:hanging="295"/>
              <w:jc w:val="right"/>
              <w:rPr>
                <w:rFonts w:asciiTheme="minorEastAsia" w:hAnsiTheme="minorEastAsia"/>
                <w:noProof/>
                <w:kern w:val="0"/>
                <w:sz w:val="22"/>
              </w:rPr>
            </w:pPr>
          </w:p>
        </w:tc>
        <w:tc>
          <w:tcPr>
            <w:tcW w:w="1562" w:type="dxa"/>
            <w:gridSpan w:val="6"/>
          </w:tcPr>
          <w:p w14:paraId="5C89B1A5" w14:textId="77777777" w:rsidR="00476992" w:rsidRPr="00261A31" w:rsidRDefault="00476992" w:rsidP="006E08D0">
            <w:pPr>
              <w:widowControl/>
              <w:spacing w:line="300" w:lineRule="exact"/>
              <w:ind w:left="295" w:right="100" w:hanging="295"/>
              <w:jc w:val="right"/>
              <w:rPr>
                <w:rFonts w:asciiTheme="minorEastAsia" w:hAnsiTheme="minorEastAsia"/>
                <w:noProof/>
                <w:kern w:val="0"/>
                <w:sz w:val="22"/>
              </w:rPr>
            </w:pPr>
          </w:p>
        </w:tc>
        <w:tc>
          <w:tcPr>
            <w:tcW w:w="1426" w:type="dxa"/>
            <w:gridSpan w:val="3"/>
          </w:tcPr>
          <w:p w14:paraId="2970F2EA" w14:textId="77777777" w:rsidR="00476992" w:rsidRPr="00261A31" w:rsidRDefault="00476992" w:rsidP="006E08D0">
            <w:pPr>
              <w:widowControl/>
              <w:spacing w:line="300" w:lineRule="exact"/>
              <w:ind w:left="295" w:right="100" w:hanging="295"/>
              <w:jc w:val="right"/>
              <w:rPr>
                <w:rFonts w:asciiTheme="minorEastAsia" w:hAnsiTheme="minorEastAsia"/>
                <w:noProof/>
                <w:kern w:val="0"/>
                <w:sz w:val="22"/>
              </w:rPr>
            </w:pPr>
          </w:p>
        </w:tc>
      </w:tr>
      <w:tr w:rsidR="00476992" w:rsidRPr="00261A31" w14:paraId="734D715B" w14:textId="77777777" w:rsidTr="006E08D0">
        <w:trPr>
          <w:cantSplit/>
          <w:trHeight w:val="20"/>
          <w:jc w:val="center"/>
        </w:trPr>
        <w:tc>
          <w:tcPr>
            <w:tcW w:w="844" w:type="dxa"/>
            <w:gridSpan w:val="2"/>
            <w:vMerge/>
            <w:shd w:val="clear" w:color="auto" w:fill="BDD6EE" w:themeFill="accent1" w:themeFillTint="66"/>
            <w:textDirection w:val="tbRlV"/>
            <w:vAlign w:val="center"/>
          </w:tcPr>
          <w:p w14:paraId="1130CB73" w14:textId="77777777" w:rsidR="00476992" w:rsidRPr="00261A31" w:rsidRDefault="00476992" w:rsidP="006E08D0">
            <w:pPr>
              <w:widowControl/>
              <w:spacing w:line="300" w:lineRule="exact"/>
              <w:ind w:left="1166" w:right="113" w:hanging="1166"/>
              <w:jc w:val="center"/>
              <w:rPr>
                <w:rFonts w:asciiTheme="minorEastAsia" w:hAnsiTheme="minorEastAsia"/>
                <w:noProof/>
                <w:kern w:val="0"/>
                <w:sz w:val="22"/>
              </w:rPr>
            </w:pPr>
          </w:p>
        </w:tc>
        <w:tc>
          <w:tcPr>
            <w:tcW w:w="3247" w:type="dxa"/>
            <w:gridSpan w:val="5"/>
            <w:shd w:val="clear" w:color="auto" w:fill="BDD6EE" w:themeFill="accent1" w:themeFillTint="66"/>
            <w:vAlign w:val="center"/>
          </w:tcPr>
          <w:p w14:paraId="17F9B0A7" w14:textId="77777777" w:rsidR="00476992" w:rsidRPr="00261A31" w:rsidRDefault="00476992" w:rsidP="006E08D0">
            <w:pPr>
              <w:widowControl/>
              <w:spacing w:line="300" w:lineRule="exact"/>
              <w:ind w:left="281" w:hanging="281"/>
              <w:jc w:val="left"/>
              <w:rPr>
                <w:rFonts w:asciiTheme="minorEastAsia" w:hAnsiTheme="minorEastAsia"/>
                <w:noProof/>
                <w:sz w:val="22"/>
              </w:rPr>
            </w:pPr>
            <w:r>
              <w:rPr>
                <w:rFonts w:asciiTheme="minorEastAsia" w:hAnsiTheme="minorEastAsia" w:hint="eastAsia"/>
                <w:noProof/>
                <w:sz w:val="22"/>
              </w:rPr>
              <w:t>洗い場の換気方法</w:t>
            </w:r>
          </w:p>
        </w:tc>
        <w:tc>
          <w:tcPr>
            <w:tcW w:w="2984" w:type="dxa"/>
            <w:gridSpan w:val="9"/>
            <w:tcBorders>
              <w:bottom w:val="single" w:sz="4" w:space="0" w:color="auto"/>
            </w:tcBorders>
            <w:vAlign w:val="center"/>
          </w:tcPr>
          <w:p w14:paraId="60FAC125" w14:textId="77777777" w:rsidR="00476992" w:rsidRPr="00261A31" w:rsidRDefault="00476992" w:rsidP="006E08D0">
            <w:pPr>
              <w:widowControl/>
              <w:spacing w:line="300" w:lineRule="exact"/>
              <w:ind w:right="100"/>
              <w:rPr>
                <w:rFonts w:asciiTheme="minorEastAsia" w:hAnsiTheme="minorEastAsia"/>
                <w:noProof/>
                <w:kern w:val="0"/>
                <w:sz w:val="22"/>
              </w:rPr>
            </w:pPr>
          </w:p>
        </w:tc>
        <w:tc>
          <w:tcPr>
            <w:tcW w:w="2988" w:type="dxa"/>
            <w:gridSpan w:val="9"/>
          </w:tcPr>
          <w:p w14:paraId="0ED0976A" w14:textId="77777777" w:rsidR="00476992" w:rsidRPr="00261A31" w:rsidRDefault="00476992" w:rsidP="006E08D0">
            <w:pPr>
              <w:widowControl/>
              <w:spacing w:line="300" w:lineRule="exact"/>
              <w:rPr>
                <w:rFonts w:asciiTheme="minorEastAsia" w:hAnsiTheme="minorEastAsia"/>
                <w:noProof/>
                <w:sz w:val="22"/>
              </w:rPr>
            </w:pPr>
          </w:p>
        </w:tc>
      </w:tr>
      <w:tr w:rsidR="00476992" w:rsidRPr="00261A31" w14:paraId="75EE5A2F" w14:textId="77777777" w:rsidTr="006E08D0">
        <w:trPr>
          <w:cantSplit/>
          <w:trHeight w:val="345"/>
          <w:jc w:val="center"/>
        </w:trPr>
        <w:tc>
          <w:tcPr>
            <w:tcW w:w="844" w:type="dxa"/>
            <w:gridSpan w:val="2"/>
            <w:vMerge/>
            <w:shd w:val="clear" w:color="auto" w:fill="BDD6EE" w:themeFill="accent1" w:themeFillTint="66"/>
            <w:textDirection w:val="tbRlV"/>
            <w:vAlign w:val="center"/>
          </w:tcPr>
          <w:p w14:paraId="7D02A492" w14:textId="77777777" w:rsidR="00476992" w:rsidRPr="00261A31" w:rsidRDefault="00476992" w:rsidP="006E08D0">
            <w:pPr>
              <w:widowControl/>
              <w:spacing w:line="300" w:lineRule="exact"/>
              <w:ind w:left="281" w:right="113" w:hanging="281"/>
              <w:jc w:val="center"/>
              <w:rPr>
                <w:rFonts w:asciiTheme="minorEastAsia" w:hAnsiTheme="minorEastAsia"/>
                <w:noProof/>
                <w:kern w:val="0"/>
                <w:sz w:val="22"/>
              </w:rPr>
            </w:pPr>
          </w:p>
        </w:tc>
        <w:tc>
          <w:tcPr>
            <w:tcW w:w="1345" w:type="dxa"/>
            <w:gridSpan w:val="2"/>
            <w:vMerge w:val="restart"/>
            <w:shd w:val="clear" w:color="auto" w:fill="BDD6EE" w:themeFill="accent1" w:themeFillTint="66"/>
            <w:vAlign w:val="center"/>
          </w:tcPr>
          <w:p w14:paraId="69706042" w14:textId="77777777" w:rsidR="00476992" w:rsidRPr="00261A31" w:rsidRDefault="00476992" w:rsidP="006E08D0">
            <w:pPr>
              <w:widowControl/>
              <w:spacing w:line="300" w:lineRule="exact"/>
              <w:ind w:leftChars="61" w:left="409" w:rightChars="68" w:right="143" w:hanging="281"/>
              <w:rPr>
                <w:rFonts w:asciiTheme="minorEastAsia" w:hAnsiTheme="minorEastAsia"/>
                <w:noProof/>
                <w:sz w:val="22"/>
              </w:rPr>
            </w:pPr>
            <w:r w:rsidRPr="00261A31">
              <w:rPr>
                <w:rFonts w:asciiTheme="minorEastAsia" w:hAnsiTheme="minorEastAsia" w:hint="eastAsia"/>
                <w:noProof/>
                <w:sz w:val="22"/>
              </w:rPr>
              <w:t>浴槽</w:t>
            </w:r>
          </w:p>
          <w:p w14:paraId="1729C17C" w14:textId="77777777" w:rsidR="00476992" w:rsidRDefault="00476992" w:rsidP="006E08D0">
            <w:pPr>
              <w:widowControl/>
              <w:spacing w:line="300" w:lineRule="exact"/>
              <w:ind w:leftChars="61" w:left="409" w:rightChars="68" w:right="143" w:hanging="281"/>
              <w:jc w:val="left"/>
              <w:rPr>
                <w:rFonts w:asciiTheme="minorEastAsia" w:hAnsiTheme="minorEastAsia"/>
                <w:noProof/>
                <w:sz w:val="22"/>
              </w:rPr>
            </w:pPr>
            <w:r w:rsidRPr="00261A31">
              <w:rPr>
                <w:rFonts w:asciiTheme="minorEastAsia" w:hAnsiTheme="minorEastAsia" w:hint="eastAsia"/>
                <w:noProof/>
                <w:sz w:val="22"/>
              </w:rPr>
              <w:t>※平面図</w:t>
            </w:r>
          </w:p>
          <w:p w14:paraId="37F06F0A" w14:textId="77777777" w:rsidR="00476992" w:rsidRDefault="00476992" w:rsidP="006E08D0">
            <w:pPr>
              <w:widowControl/>
              <w:spacing w:line="300" w:lineRule="exact"/>
              <w:ind w:leftChars="61" w:left="409" w:rightChars="68" w:right="143" w:hanging="281"/>
              <w:jc w:val="left"/>
              <w:rPr>
                <w:rFonts w:asciiTheme="minorEastAsia" w:hAnsiTheme="minorEastAsia"/>
                <w:noProof/>
                <w:sz w:val="22"/>
              </w:rPr>
            </w:pPr>
            <w:r w:rsidRPr="00261A31">
              <w:rPr>
                <w:rFonts w:asciiTheme="minorEastAsia" w:hAnsiTheme="minorEastAsia" w:hint="eastAsia"/>
                <w:noProof/>
                <w:sz w:val="22"/>
              </w:rPr>
              <w:t>の浴槽</w:t>
            </w:r>
          </w:p>
          <w:p w14:paraId="1DE0A6EE" w14:textId="77777777" w:rsidR="00476992" w:rsidRDefault="00476992" w:rsidP="006E08D0">
            <w:pPr>
              <w:widowControl/>
              <w:spacing w:line="300" w:lineRule="exact"/>
              <w:ind w:leftChars="61" w:left="409" w:rightChars="68" w:right="143" w:hanging="281"/>
              <w:jc w:val="left"/>
              <w:rPr>
                <w:rFonts w:asciiTheme="minorEastAsia" w:hAnsiTheme="minorEastAsia"/>
                <w:noProof/>
                <w:sz w:val="22"/>
              </w:rPr>
            </w:pPr>
            <w:r w:rsidRPr="00261A31">
              <w:rPr>
                <w:rFonts w:asciiTheme="minorEastAsia" w:hAnsiTheme="minorEastAsia" w:hint="eastAsia"/>
                <w:noProof/>
                <w:sz w:val="22"/>
              </w:rPr>
              <w:t>に、該当</w:t>
            </w:r>
          </w:p>
          <w:p w14:paraId="4E70B933" w14:textId="77777777" w:rsidR="00476992" w:rsidRDefault="00476992" w:rsidP="006E08D0">
            <w:pPr>
              <w:widowControl/>
              <w:spacing w:line="300" w:lineRule="exact"/>
              <w:ind w:leftChars="61" w:left="409" w:rightChars="68" w:right="143" w:hanging="281"/>
              <w:jc w:val="left"/>
              <w:rPr>
                <w:rFonts w:asciiTheme="minorEastAsia" w:hAnsiTheme="minorEastAsia"/>
                <w:noProof/>
                <w:sz w:val="22"/>
              </w:rPr>
            </w:pPr>
            <w:r>
              <w:rPr>
                <w:rFonts w:asciiTheme="minorEastAsia" w:hAnsiTheme="minorEastAsia" w:hint="eastAsia"/>
                <w:noProof/>
                <w:sz w:val="22"/>
              </w:rPr>
              <w:t>す</w:t>
            </w:r>
            <w:r w:rsidRPr="00261A31">
              <w:rPr>
                <w:rFonts w:asciiTheme="minorEastAsia" w:hAnsiTheme="minorEastAsia" w:hint="eastAsia"/>
                <w:noProof/>
                <w:sz w:val="22"/>
              </w:rPr>
              <w:t>を記載</w:t>
            </w:r>
          </w:p>
          <w:p w14:paraId="557DB0F8" w14:textId="77777777" w:rsidR="00476992" w:rsidRPr="00261A31" w:rsidRDefault="00476992" w:rsidP="006E08D0">
            <w:pPr>
              <w:widowControl/>
              <w:spacing w:line="300" w:lineRule="exact"/>
              <w:ind w:leftChars="61" w:left="409" w:rightChars="68" w:right="143" w:hanging="281"/>
              <w:jc w:val="left"/>
              <w:rPr>
                <w:rFonts w:asciiTheme="minorEastAsia" w:hAnsiTheme="minorEastAsia"/>
                <w:noProof/>
                <w:sz w:val="22"/>
              </w:rPr>
            </w:pPr>
            <w:r w:rsidRPr="00261A31">
              <w:rPr>
                <w:rFonts w:asciiTheme="minorEastAsia" w:hAnsiTheme="minorEastAsia" w:hint="eastAsia"/>
                <w:noProof/>
                <w:sz w:val="22"/>
              </w:rPr>
              <w:t>す</w:t>
            </w:r>
            <w:r>
              <w:rPr>
                <w:rFonts w:asciiTheme="minorEastAsia" w:hAnsiTheme="minorEastAsia" w:hint="eastAsia"/>
                <w:noProof/>
                <w:sz w:val="22"/>
              </w:rPr>
              <w:t>るこ</w:t>
            </w:r>
            <w:r w:rsidRPr="00261A31">
              <w:rPr>
                <w:rFonts w:asciiTheme="minorEastAsia" w:hAnsiTheme="minorEastAsia" w:hint="eastAsia"/>
                <w:noProof/>
                <w:sz w:val="22"/>
              </w:rPr>
              <w:t>と。</w:t>
            </w:r>
          </w:p>
        </w:tc>
        <w:tc>
          <w:tcPr>
            <w:tcW w:w="358" w:type="dxa"/>
            <w:gridSpan w:val="2"/>
            <w:tcBorders>
              <w:right w:val="single" w:sz="4" w:space="0" w:color="auto"/>
            </w:tcBorders>
            <w:shd w:val="clear" w:color="auto" w:fill="FFFFFF" w:themeFill="background1"/>
            <w:vAlign w:val="center"/>
          </w:tcPr>
          <w:p w14:paraId="51FAF2F5" w14:textId="77777777" w:rsidR="00476992" w:rsidRPr="00261A31" w:rsidRDefault="00476992" w:rsidP="006E08D0">
            <w:pPr>
              <w:widowControl/>
              <w:spacing w:line="300" w:lineRule="exact"/>
              <w:ind w:left="281" w:hanging="281"/>
              <w:jc w:val="center"/>
              <w:rPr>
                <w:rFonts w:asciiTheme="minorEastAsia" w:hAnsiTheme="minorEastAsia"/>
                <w:noProof/>
                <w:sz w:val="22"/>
              </w:rPr>
            </w:pPr>
          </w:p>
        </w:tc>
        <w:tc>
          <w:tcPr>
            <w:tcW w:w="1544" w:type="dxa"/>
            <w:tcBorders>
              <w:right w:val="single" w:sz="4" w:space="0" w:color="auto"/>
            </w:tcBorders>
            <w:shd w:val="clear" w:color="auto" w:fill="FFFFFF" w:themeFill="background1"/>
            <w:vAlign w:val="center"/>
          </w:tcPr>
          <w:p w14:paraId="23478B2E" w14:textId="77777777" w:rsidR="00476992" w:rsidRPr="00261A31" w:rsidRDefault="00476992" w:rsidP="006E08D0">
            <w:pPr>
              <w:widowControl/>
              <w:spacing w:line="300" w:lineRule="exact"/>
              <w:ind w:left="281" w:hanging="281"/>
              <w:jc w:val="center"/>
              <w:rPr>
                <w:rFonts w:asciiTheme="minorEastAsia" w:hAnsiTheme="minorEastAsia"/>
                <w:noProof/>
                <w:sz w:val="22"/>
              </w:rPr>
            </w:pPr>
            <w:r w:rsidRPr="00261A31">
              <w:rPr>
                <w:rFonts w:asciiTheme="minorEastAsia" w:hAnsiTheme="minorEastAsia" w:hint="eastAsia"/>
                <w:noProof/>
                <w:sz w:val="22"/>
              </w:rPr>
              <w:t>浴槽名</w:t>
            </w:r>
          </w:p>
        </w:tc>
        <w:tc>
          <w:tcPr>
            <w:tcW w:w="745" w:type="dxa"/>
            <w:gridSpan w:val="2"/>
            <w:tcBorders>
              <w:top w:val="single" w:sz="4" w:space="0" w:color="auto"/>
              <w:left w:val="single" w:sz="4" w:space="0" w:color="auto"/>
              <w:bottom w:val="single" w:sz="4" w:space="0" w:color="auto"/>
              <w:right w:val="single" w:sz="4" w:space="0" w:color="auto"/>
            </w:tcBorders>
            <w:vAlign w:val="center"/>
          </w:tcPr>
          <w:p w14:paraId="0AB325F3"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材質</w:t>
            </w:r>
          </w:p>
        </w:tc>
        <w:tc>
          <w:tcPr>
            <w:tcW w:w="745" w:type="dxa"/>
            <w:gridSpan w:val="3"/>
            <w:tcBorders>
              <w:top w:val="single" w:sz="4" w:space="0" w:color="auto"/>
              <w:left w:val="single" w:sz="4" w:space="0" w:color="auto"/>
              <w:bottom w:val="single" w:sz="4" w:space="0" w:color="auto"/>
              <w:right w:val="single" w:sz="4" w:space="0" w:color="auto"/>
            </w:tcBorders>
            <w:vAlign w:val="center"/>
          </w:tcPr>
          <w:p w14:paraId="15C3A4A3" w14:textId="77777777" w:rsidR="00476992" w:rsidRPr="00261A31" w:rsidRDefault="00476992" w:rsidP="006E08D0">
            <w:pPr>
              <w:widowControl/>
              <w:spacing w:line="300" w:lineRule="exact"/>
              <w:ind w:left="295" w:right="68" w:hanging="295"/>
              <w:jc w:val="center"/>
              <w:rPr>
                <w:rFonts w:asciiTheme="minorEastAsia" w:hAnsiTheme="minorEastAsia"/>
                <w:noProof/>
                <w:sz w:val="22"/>
                <w:vertAlign w:val="superscript"/>
              </w:rPr>
            </w:pPr>
            <w:r w:rsidRPr="00261A31">
              <w:rPr>
                <w:rFonts w:asciiTheme="minorEastAsia" w:hAnsiTheme="minorEastAsia" w:hint="eastAsia"/>
                <w:noProof/>
                <w:sz w:val="22"/>
              </w:rPr>
              <w:t>面積</w:t>
            </w:r>
          </w:p>
        </w:tc>
        <w:tc>
          <w:tcPr>
            <w:tcW w:w="787" w:type="dxa"/>
            <w:gridSpan w:val="3"/>
            <w:tcBorders>
              <w:top w:val="single" w:sz="4" w:space="0" w:color="auto"/>
              <w:left w:val="single" w:sz="4" w:space="0" w:color="auto"/>
              <w:bottom w:val="single" w:sz="4" w:space="0" w:color="auto"/>
            </w:tcBorders>
            <w:vAlign w:val="center"/>
          </w:tcPr>
          <w:p w14:paraId="0D8FAE06"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縁まで</w:t>
            </w:r>
          </w:p>
          <w:p w14:paraId="5C13E77B"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の高さ</w:t>
            </w:r>
          </w:p>
        </w:tc>
        <w:tc>
          <w:tcPr>
            <w:tcW w:w="707" w:type="dxa"/>
            <w:tcBorders>
              <w:top w:val="single" w:sz="4" w:space="0" w:color="auto"/>
              <w:left w:val="single" w:sz="4" w:space="0" w:color="auto"/>
              <w:bottom w:val="single" w:sz="4" w:space="0" w:color="auto"/>
            </w:tcBorders>
            <w:vAlign w:val="center"/>
          </w:tcPr>
          <w:p w14:paraId="02A44895"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温度計</w:t>
            </w:r>
          </w:p>
        </w:tc>
        <w:tc>
          <w:tcPr>
            <w:tcW w:w="746" w:type="dxa"/>
            <w:gridSpan w:val="2"/>
            <w:vAlign w:val="center"/>
          </w:tcPr>
          <w:p w14:paraId="73812902"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材質</w:t>
            </w:r>
          </w:p>
        </w:tc>
        <w:tc>
          <w:tcPr>
            <w:tcW w:w="746" w:type="dxa"/>
            <w:gridSpan w:val="3"/>
            <w:vAlign w:val="center"/>
          </w:tcPr>
          <w:p w14:paraId="3D0F2A5D" w14:textId="77777777" w:rsidR="00476992" w:rsidRPr="00261A31" w:rsidRDefault="00476992" w:rsidP="006E08D0">
            <w:pPr>
              <w:widowControl/>
              <w:spacing w:line="300" w:lineRule="exact"/>
              <w:ind w:left="295" w:hanging="295"/>
              <w:jc w:val="center"/>
              <w:rPr>
                <w:rFonts w:asciiTheme="minorEastAsia" w:hAnsiTheme="minorEastAsia"/>
                <w:noProof/>
                <w:sz w:val="22"/>
                <w:vertAlign w:val="superscript"/>
              </w:rPr>
            </w:pPr>
            <w:r w:rsidRPr="00261A31">
              <w:rPr>
                <w:rFonts w:asciiTheme="minorEastAsia" w:hAnsiTheme="minorEastAsia" w:hint="eastAsia"/>
                <w:noProof/>
                <w:sz w:val="22"/>
              </w:rPr>
              <w:t>面積</w:t>
            </w:r>
          </w:p>
        </w:tc>
        <w:tc>
          <w:tcPr>
            <w:tcW w:w="779" w:type="dxa"/>
            <w:gridSpan w:val="3"/>
            <w:vAlign w:val="center"/>
          </w:tcPr>
          <w:p w14:paraId="09D90D47"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縁まで</w:t>
            </w:r>
          </w:p>
          <w:p w14:paraId="66DF07F3"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の高さ</w:t>
            </w:r>
          </w:p>
        </w:tc>
        <w:tc>
          <w:tcPr>
            <w:tcW w:w="717" w:type="dxa"/>
            <w:vAlign w:val="center"/>
          </w:tcPr>
          <w:p w14:paraId="1540E719"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温度計</w:t>
            </w:r>
          </w:p>
        </w:tc>
      </w:tr>
      <w:tr w:rsidR="00476992" w:rsidRPr="00261A31" w14:paraId="27F49999" w14:textId="77777777" w:rsidTr="006E08D0">
        <w:trPr>
          <w:cantSplit/>
          <w:trHeight w:val="345"/>
          <w:jc w:val="center"/>
        </w:trPr>
        <w:tc>
          <w:tcPr>
            <w:tcW w:w="844" w:type="dxa"/>
            <w:gridSpan w:val="2"/>
            <w:vMerge/>
            <w:shd w:val="clear" w:color="auto" w:fill="BDD6EE" w:themeFill="accent1" w:themeFillTint="66"/>
            <w:textDirection w:val="tbRlV"/>
            <w:vAlign w:val="center"/>
          </w:tcPr>
          <w:p w14:paraId="5406AE71" w14:textId="77777777" w:rsidR="00476992" w:rsidRPr="00261A31" w:rsidRDefault="00476992" w:rsidP="006E08D0">
            <w:pPr>
              <w:widowControl/>
              <w:spacing w:line="300" w:lineRule="exact"/>
              <w:ind w:left="281" w:right="113" w:hanging="281"/>
              <w:jc w:val="center"/>
              <w:rPr>
                <w:rFonts w:asciiTheme="minorEastAsia" w:hAnsiTheme="minorEastAsia"/>
                <w:noProof/>
                <w:kern w:val="0"/>
                <w:sz w:val="22"/>
              </w:rPr>
            </w:pPr>
          </w:p>
        </w:tc>
        <w:tc>
          <w:tcPr>
            <w:tcW w:w="1345" w:type="dxa"/>
            <w:gridSpan w:val="2"/>
            <w:vMerge/>
            <w:shd w:val="clear" w:color="auto" w:fill="BDD6EE" w:themeFill="accent1" w:themeFillTint="66"/>
            <w:vAlign w:val="center"/>
          </w:tcPr>
          <w:p w14:paraId="1F5EF826"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58" w:type="dxa"/>
            <w:gridSpan w:val="2"/>
            <w:tcBorders>
              <w:right w:val="single" w:sz="4" w:space="0" w:color="auto"/>
            </w:tcBorders>
            <w:shd w:val="clear" w:color="auto" w:fill="FFFFFF" w:themeFill="background1"/>
            <w:vAlign w:val="center"/>
          </w:tcPr>
          <w:p w14:paraId="19628E24" w14:textId="77777777" w:rsidR="00476992" w:rsidRPr="00261A31" w:rsidRDefault="00476992" w:rsidP="006E08D0">
            <w:pPr>
              <w:widowControl/>
              <w:spacing w:line="300" w:lineRule="exact"/>
              <w:ind w:left="281" w:hanging="281"/>
              <w:jc w:val="center"/>
              <w:rPr>
                <w:rFonts w:asciiTheme="minorEastAsia" w:hAnsiTheme="minorEastAsia"/>
                <w:noProof/>
                <w:sz w:val="22"/>
              </w:rPr>
            </w:pPr>
            <w:r w:rsidRPr="00261A31">
              <w:rPr>
                <w:rFonts w:asciiTheme="minorEastAsia" w:hAnsiTheme="minorEastAsia" w:hint="eastAsia"/>
                <w:noProof/>
                <w:sz w:val="22"/>
              </w:rPr>
              <w:t>1</w:t>
            </w:r>
          </w:p>
        </w:tc>
        <w:tc>
          <w:tcPr>
            <w:tcW w:w="1544" w:type="dxa"/>
            <w:tcBorders>
              <w:right w:val="single" w:sz="4" w:space="0" w:color="auto"/>
            </w:tcBorders>
            <w:shd w:val="clear" w:color="auto" w:fill="FFFFFF" w:themeFill="background1"/>
            <w:vAlign w:val="center"/>
          </w:tcPr>
          <w:p w14:paraId="74F3C7BA" w14:textId="77777777" w:rsidR="00476992" w:rsidRPr="00261A31" w:rsidRDefault="00476992" w:rsidP="006E08D0">
            <w:pPr>
              <w:widowControl/>
              <w:spacing w:line="300" w:lineRule="exact"/>
              <w:ind w:left="281" w:hanging="281"/>
              <w:jc w:val="center"/>
              <w:rPr>
                <w:rFonts w:asciiTheme="minorEastAsia" w:hAnsiTheme="minorEastAsia"/>
                <w:noProof/>
                <w:sz w:val="22"/>
              </w:rPr>
            </w:pPr>
          </w:p>
        </w:tc>
        <w:tc>
          <w:tcPr>
            <w:tcW w:w="745" w:type="dxa"/>
            <w:gridSpan w:val="2"/>
            <w:tcBorders>
              <w:top w:val="single" w:sz="4" w:space="0" w:color="auto"/>
              <w:left w:val="single" w:sz="4" w:space="0" w:color="auto"/>
              <w:bottom w:val="single" w:sz="4" w:space="0" w:color="auto"/>
              <w:right w:val="single" w:sz="4" w:space="0" w:color="auto"/>
            </w:tcBorders>
            <w:vAlign w:val="center"/>
          </w:tcPr>
          <w:p w14:paraId="474223CE"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5" w:type="dxa"/>
            <w:gridSpan w:val="3"/>
            <w:tcBorders>
              <w:top w:val="single" w:sz="4" w:space="0" w:color="auto"/>
              <w:left w:val="single" w:sz="4" w:space="0" w:color="auto"/>
              <w:bottom w:val="single" w:sz="4" w:space="0" w:color="auto"/>
              <w:right w:val="single" w:sz="4" w:space="0" w:color="auto"/>
            </w:tcBorders>
            <w:vAlign w:val="center"/>
          </w:tcPr>
          <w:p w14:paraId="4F646BC7" w14:textId="77777777" w:rsidR="00476992" w:rsidRPr="00261A31" w:rsidRDefault="00476992" w:rsidP="006E08D0">
            <w:pPr>
              <w:widowControl/>
              <w:spacing w:line="300" w:lineRule="exact"/>
              <w:ind w:left="295" w:right="68" w:hanging="295"/>
              <w:jc w:val="right"/>
              <w:rPr>
                <w:rFonts w:asciiTheme="minorEastAsia" w:hAnsiTheme="minorEastAsia"/>
                <w:noProof/>
                <w:sz w:val="22"/>
              </w:rPr>
            </w:pPr>
          </w:p>
        </w:tc>
        <w:tc>
          <w:tcPr>
            <w:tcW w:w="787" w:type="dxa"/>
            <w:gridSpan w:val="3"/>
            <w:tcBorders>
              <w:top w:val="single" w:sz="4" w:space="0" w:color="auto"/>
              <w:left w:val="single" w:sz="4" w:space="0" w:color="auto"/>
              <w:bottom w:val="single" w:sz="4" w:space="0" w:color="auto"/>
            </w:tcBorders>
            <w:vAlign w:val="center"/>
          </w:tcPr>
          <w:p w14:paraId="5A87983E" w14:textId="77777777" w:rsidR="00476992" w:rsidRPr="00261A31" w:rsidRDefault="00476992" w:rsidP="006E08D0">
            <w:pPr>
              <w:widowControl/>
              <w:spacing w:line="300" w:lineRule="exact"/>
              <w:ind w:left="295" w:hanging="295"/>
              <w:rPr>
                <w:rFonts w:asciiTheme="minorEastAsia" w:hAnsiTheme="minorEastAsia"/>
                <w:noProof/>
                <w:sz w:val="22"/>
              </w:rPr>
            </w:pPr>
          </w:p>
        </w:tc>
        <w:tc>
          <w:tcPr>
            <w:tcW w:w="707" w:type="dxa"/>
            <w:tcBorders>
              <w:top w:val="single" w:sz="4" w:space="0" w:color="auto"/>
              <w:left w:val="single" w:sz="4" w:space="0" w:color="auto"/>
              <w:bottom w:val="single" w:sz="4" w:space="0" w:color="auto"/>
            </w:tcBorders>
            <w:vAlign w:val="center"/>
          </w:tcPr>
          <w:p w14:paraId="1EE87265"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c>
          <w:tcPr>
            <w:tcW w:w="746" w:type="dxa"/>
            <w:gridSpan w:val="2"/>
            <w:vAlign w:val="center"/>
          </w:tcPr>
          <w:p w14:paraId="5679476F"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6" w:type="dxa"/>
            <w:gridSpan w:val="3"/>
            <w:vAlign w:val="center"/>
          </w:tcPr>
          <w:p w14:paraId="05B656C1" w14:textId="77777777" w:rsidR="00476992" w:rsidRPr="00261A31" w:rsidRDefault="00476992" w:rsidP="006E08D0">
            <w:pPr>
              <w:widowControl/>
              <w:spacing w:line="300" w:lineRule="exact"/>
              <w:ind w:left="295" w:right="41" w:hanging="295"/>
              <w:jc w:val="right"/>
              <w:rPr>
                <w:rFonts w:asciiTheme="minorEastAsia" w:hAnsiTheme="minorEastAsia"/>
                <w:noProof/>
                <w:sz w:val="22"/>
              </w:rPr>
            </w:pPr>
          </w:p>
        </w:tc>
        <w:tc>
          <w:tcPr>
            <w:tcW w:w="779" w:type="dxa"/>
            <w:gridSpan w:val="3"/>
            <w:vAlign w:val="center"/>
          </w:tcPr>
          <w:p w14:paraId="3F2ACD08"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17" w:type="dxa"/>
            <w:vAlign w:val="center"/>
          </w:tcPr>
          <w:p w14:paraId="6808781B"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r>
      <w:tr w:rsidR="00476992" w:rsidRPr="00261A31" w14:paraId="41B7D7DB" w14:textId="77777777" w:rsidTr="006E08D0">
        <w:trPr>
          <w:cantSplit/>
          <w:trHeight w:val="345"/>
          <w:jc w:val="center"/>
        </w:trPr>
        <w:tc>
          <w:tcPr>
            <w:tcW w:w="844" w:type="dxa"/>
            <w:gridSpan w:val="2"/>
            <w:vMerge/>
            <w:shd w:val="clear" w:color="auto" w:fill="BDD6EE" w:themeFill="accent1" w:themeFillTint="66"/>
            <w:textDirection w:val="tbRlV"/>
            <w:vAlign w:val="center"/>
          </w:tcPr>
          <w:p w14:paraId="6DB54ABC" w14:textId="77777777" w:rsidR="00476992" w:rsidRPr="00261A31" w:rsidRDefault="00476992" w:rsidP="006E08D0">
            <w:pPr>
              <w:widowControl/>
              <w:spacing w:line="300" w:lineRule="exact"/>
              <w:ind w:left="281" w:right="113" w:hanging="281"/>
              <w:jc w:val="center"/>
              <w:rPr>
                <w:rFonts w:asciiTheme="minorEastAsia" w:hAnsiTheme="minorEastAsia"/>
                <w:noProof/>
                <w:kern w:val="0"/>
                <w:sz w:val="22"/>
              </w:rPr>
            </w:pPr>
          </w:p>
        </w:tc>
        <w:tc>
          <w:tcPr>
            <w:tcW w:w="1345" w:type="dxa"/>
            <w:gridSpan w:val="2"/>
            <w:vMerge/>
            <w:shd w:val="clear" w:color="auto" w:fill="BDD6EE" w:themeFill="accent1" w:themeFillTint="66"/>
            <w:vAlign w:val="center"/>
          </w:tcPr>
          <w:p w14:paraId="5F010B6D"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58" w:type="dxa"/>
            <w:gridSpan w:val="2"/>
            <w:tcBorders>
              <w:right w:val="single" w:sz="4" w:space="0" w:color="auto"/>
            </w:tcBorders>
            <w:shd w:val="clear" w:color="auto" w:fill="FFFFFF" w:themeFill="background1"/>
            <w:vAlign w:val="center"/>
          </w:tcPr>
          <w:p w14:paraId="46203BA0" w14:textId="77777777" w:rsidR="00476992" w:rsidRPr="00261A31" w:rsidRDefault="00476992" w:rsidP="006E08D0">
            <w:pPr>
              <w:widowControl/>
              <w:spacing w:line="300" w:lineRule="exact"/>
              <w:jc w:val="center"/>
              <w:rPr>
                <w:rFonts w:asciiTheme="minorEastAsia" w:hAnsiTheme="minorEastAsia"/>
                <w:noProof/>
                <w:sz w:val="22"/>
              </w:rPr>
            </w:pPr>
            <w:r w:rsidRPr="00261A31">
              <w:rPr>
                <w:rFonts w:asciiTheme="minorEastAsia" w:hAnsiTheme="minorEastAsia" w:hint="eastAsia"/>
                <w:noProof/>
                <w:sz w:val="22"/>
              </w:rPr>
              <w:t>2</w:t>
            </w:r>
          </w:p>
        </w:tc>
        <w:tc>
          <w:tcPr>
            <w:tcW w:w="1544" w:type="dxa"/>
            <w:tcBorders>
              <w:right w:val="single" w:sz="4" w:space="0" w:color="auto"/>
            </w:tcBorders>
            <w:shd w:val="clear" w:color="auto" w:fill="FFFFFF" w:themeFill="background1"/>
            <w:vAlign w:val="center"/>
          </w:tcPr>
          <w:p w14:paraId="5D9C3999" w14:textId="77777777" w:rsidR="00476992" w:rsidRPr="00261A31" w:rsidRDefault="00476992" w:rsidP="006E08D0">
            <w:pPr>
              <w:widowControl/>
              <w:spacing w:line="300" w:lineRule="exact"/>
              <w:rPr>
                <w:rFonts w:asciiTheme="minorEastAsia" w:hAnsiTheme="minorEastAsia"/>
                <w:noProof/>
                <w:sz w:val="22"/>
              </w:rPr>
            </w:pPr>
          </w:p>
        </w:tc>
        <w:tc>
          <w:tcPr>
            <w:tcW w:w="745" w:type="dxa"/>
            <w:gridSpan w:val="2"/>
            <w:tcBorders>
              <w:top w:val="single" w:sz="4" w:space="0" w:color="auto"/>
              <w:left w:val="single" w:sz="4" w:space="0" w:color="auto"/>
              <w:bottom w:val="single" w:sz="4" w:space="0" w:color="auto"/>
              <w:right w:val="single" w:sz="4" w:space="0" w:color="auto"/>
            </w:tcBorders>
            <w:vAlign w:val="center"/>
          </w:tcPr>
          <w:p w14:paraId="4D5A7F91"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5" w:type="dxa"/>
            <w:gridSpan w:val="3"/>
            <w:tcBorders>
              <w:top w:val="single" w:sz="4" w:space="0" w:color="auto"/>
              <w:left w:val="single" w:sz="4" w:space="0" w:color="auto"/>
              <w:bottom w:val="single" w:sz="4" w:space="0" w:color="auto"/>
              <w:right w:val="single" w:sz="4" w:space="0" w:color="auto"/>
            </w:tcBorders>
            <w:vAlign w:val="center"/>
          </w:tcPr>
          <w:p w14:paraId="23DCC77A" w14:textId="77777777" w:rsidR="00476992" w:rsidRPr="00261A31" w:rsidRDefault="00476992" w:rsidP="006E08D0">
            <w:pPr>
              <w:widowControl/>
              <w:spacing w:line="300" w:lineRule="exact"/>
              <w:ind w:left="295" w:right="68" w:hanging="295"/>
              <w:jc w:val="right"/>
              <w:rPr>
                <w:rFonts w:asciiTheme="minorEastAsia" w:hAnsiTheme="minorEastAsia"/>
                <w:noProof/>
                <w:sz w:val="22"/>
                <w:vertAlign w:val="superscript"/>
              </w:rPr>
            </w:pPr>
          </w:p>
        </w:tc>
        <w:tc>
          <w:tcPr>
            <w:tcW w:w="787" w:type="dxa"/>
            <w:gridSpan w:val="3"/>
            <w:tcBorders>
              <w:top w:val="single" w:sz="4" w:space="0" w:color="auto"/>
              <w:left w:val="single" w:sz="4" w:space="0" w:color="auto"/>
              <w:bottom w:val="single" w:sz="4" w:space="0" w:color="auto"/>
              <w:right w:val="single" w:sz="4" w:space="0" w:color="auto"/>
            </w:tcBorders>
            <w:vAlign w:val="center"/>
          </w:tcPr>
          <w:p w14:paraId="67DD5914"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07" w:type="dxa"/>
            <w:tcBorders>
              <w:top w:val="single" w:sz="4" w:space="0" w:color="auto"/>
              <w:left w:val="single" w:sz="4" w:space="0" w:color="auto"/>
              <w:bottom w:val="single" w:sz="4" w:space="0" w:color="auto"/>
            </w:tcBorders>
            <w:vAlign w:val="center"/>
          </w:tcPr>
          <w:p w14:paraId="31AF323A"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c>
          <w:tcPr>
            <w:tcW w:w="746" w:type="dxa"/>
            <w:gridSpan w:val="2"/>
            <w:vAlign w:val="center"/>
          </w:tcPr>
          <w:p w14:paraId="2926AC5F"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6" w:type="dxa"/>
            <w:gridSpan w:val="3"/>
            <w:vAlign w:val="center"/>
          </w:tcPr>
          <w:p w14:paraId="4BAF6F0F" w14:textId="77777777" w:rsidR="00476992" w:rsidRPr="00261A31" w:rsidRDefault="00476992" w:rsidP="006E08D0">
            <w:pPr>
              <w:widowControl/>
              <w:spacing w:line="300" w:lineRule="exact"/>
              <w:ind w:left="295" w:right="41" w:hanging="295"/>
              <w:jc w:val="right"/>
              <w:rPr>
                <w:rFonts w:asciiTheme="minorEastAsia" w:hAnsiTheme="minorEastAsia"/>
                <w:noProof/>
                <w:sz w:val="22"/>
              </w:rPr>
            </w:pPr>
          </w:p>
        </w:tc>
        <w:tc>
          <w:tcPr>
            <w:tcW w:w="779" w:type="dxa"/>
            <w:gridSpan w:val="3"/>
            <w:vAlign w:val="center"/>
          </w:tcPr>
          <w:p w14:paraId="24447548"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17" w:type="dxa"/>
            <w:vAlign w:val="center"/>
          </w:tcPr>
          <w:p w14:paraId="71541508"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r>
      <w:tr w:rsidR="00476992" w:rsidRPr="00261A31" w14:paraId="1E7DDB3A" w14:textId="77777777" w:rsidTr="006E08D0">
        <w:trPr>
          <w:cantSplit/>
          <w:trHeight w:val="345"/>
          <w:jc w:val="center"/>
        </w:trPr>
        <w:tc>
          <w:tcPr>
            <w:tcW w:w="844" w:type="dxa"/>
            <w:gridSpan w:val="2"/>
            <w:vMerge/>
            <w:shd w:val="clear" w:color="auto" w:fill="BDD6EE" w:themeFill="accent1" w:themeFillTint="66"/>
            <w:textDirection w:val="tbRlV"/>
            <w:vAlign w:val="center"/>
          </w:tcPr>
          <w:p w14:paraId="44E0C174" w14:textId="77777777" w:rsidR="00476992" w:rsidRPr="00261A31" w:rsidRDefault="00476992" w:rsidP="006E08D0">
            <w:pPr>
              <w:widowControl/>
              <w:spacing w:line="300" w:lineRule="exact"/>
              <w:ind w:left="281" w:right="113" w:hanging="281"/>
              <w:jc w:val="center"/>
              <w:rPr>
                <w:rFonts w:asciiTheme="minorEastAsia" w:hAnsiTheme="minorEastAsia"/>
                <w:noProof/>
                <w:kern w:val="0"/>
                <w:sz w:val="22"/>
              </w:rPr>
            </w:pPr>
          </w:p>
        </w:tc>
        <w:tc>
          <w:tcPr>
            <w:tcW w:w="1345" w:type="dxa"/>
            <w:gridSpan w:val="2"/>
            <w:vMerge/>
            <w:shd w:val="clear" w:color="auto" w:fill="BDD6EE" w:themeFill="accent1" w:themeFillTint="66"/>
            <w:vAlign w:val="center"/>
          </w:tcPr>
          <w:p w14:paraId="7D6A5142"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58" w:type="dxa"/>
            <w:gridSpan w:val="2"/>
            <w:tcBorders>
              <w:right w:val="single" w:sz="4" w:space="0" w:color="auto"/>
            </w:tcBorders>
            <w:shd w:val="clear" w:color="auto" w:fill="FFFFFF" w:themeFill="background1"/>
            <w:vAlign w:val="center"/>
          </w:tcPr>
          <w:p w14:paraId="72BC542C" w14:textId="77777777" w:rsidR="00476992" w:rsidRPr="00261A31" w:rsidRDefault="00476992" w:rsidP="006E08D0">
            <w:pPr>
              <w:widowControl/>
              <w:spacing w:line="300" w:lineRule="exact"/>
              <w:jc w:val="center"/>
              <w:rPr>
                <w:rFonts w:asciiTheme="minorEastAsia" w:hAnsiTheme="minorEastAsia"/>
                <w:noProof/>
                <w:sz w:val="22"/>
              </w:rPr>
            </w:pPr>
            <w:r w:rsidRPr="00261A31">
              <w:rPr>
                <w:rFonts w:asciiTheme="minorEastAsia" w:hAnsiTheme="minorEastAsia" w:hint="eastAsia"/>
                <w:noProof/>
                <w:sz w:val="22"/>
              </w:rPr>
              <w:t>3</w:t>
            </w:r>
          </w:p>
        </w:tc>
        <w:tc>
          <w:tcPr>
            <w:tcW w:w="1544" w:type="dxa"/>
            <w:tcBorders>
              <w:right w:val="single" w:sz="4" w:space="0" w:color="auto"/>
            </w:tcBorders>
            <w:shd w:val="clear" w:color="auto" w:fill="FFFFFF" w:themeFill="background1"/>
            <w:vAlign w:val="center"/>
          </w:tcPr>
          <w:p w14:paraId="3DF61E49" w14:textId="77777777" w:rsidR="00476992" w:rsidRPr="00261A31" w:rsidRDefault="00476992" w:rsidP="006E08D0">
            <w:pPr>
              <w:widowControl/>
              <w:spacing w:line="300" w:lineRule="exact"/>
              <w:rPr>
                <w:rFonts w:asciiTheme="minorEastAsia" w:hAnsiTheme="minorEastAsia"/>
                <w:noProof/>
                <w:sz w:val="22"/>
              </w:rPr>
            </w:pPr>
          </w:p>
        </w:tc>
        <w:tc>
          <w:tcPr>
            <w:tcW w:w="745" w:type="dxa"/>
            <w:gridSpan w:val="2"/>
            <w:tcBorders>
              <w:top w:val="single" w:sz="4" w:space="0" w:color="auto"/>
              <w:left w:val="single" w:sz="4" w:space="0" w:color="auto"/>
              <w:bottom w:val="single" w:sz="4" w:space="0" w:color="auto"/>
              <w:right w:val="single" w:sz="4" w:space="0" w:color="auto"/>
            </w:tcBorders>
            <w:vAlign w:val="center"/>
          </w:tcPr>
          <w:p w14:paraId="25F4AB91"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5" w:type="dxa"/>
            <w:gridSpan w:val="3"/>
            <w:tcBorders>
              <w:top w:val="single" w:sz="4" w:space="0" w:color="auto"/>
              <w:left w:val="single" w:sz="4" w:space="0" w:color="auto"/>
              <w:bottom w:val="single" w:sz="4" w:space="0" w:color="auto"/>
              <w:right w:val="single" w:sz="4" w:space="0" w:color="auto"/>
            </w:tcBorders>
            <w:vAlign w:val="center"/>
          </w:tcPr>
          <w:p w14:paraId="3666935F" w14:textId="77777777" w:rsidR="00476992" w:rsidRPr="00261A31" w:rsidRDefault="00476992" w:rsidP="006E08D0">
            <w:pPr>
              <w:widowControl/>
              <w:spacing w:line="300" w:lineRule="exact"/>
              <w:ind w:left="295" w:right="68" w:hanging="295"/>
              <w:jc w:val="right"/>
              <w:rPr>
                <w:rFonts w:asciiTheme="minorEastAsia" w:hAnsiTheme="minorEastAsia"/>
                <w:noProof/>
                <w:sz w:val="22"/>
                <w:vertAlign w:val="superscript"/>
              </w:rPr>
            </w:pPr>
          </w:p>
        </w:tc>
        <w:tc>
          <w:tcPr>
            <w:tcW w:w="787" w:type="dxa"/>
            <w:gridSpan w:val="3"/>
            <w:tcBorders>
              <w:top w:val="single" w:sz="4" w:space="0" w:color="auto"/>
              <w:left w:val="single" w:sz="4" w:space="0" w:color="auto"/>
              <w:bottom w:val="single" w:sz="4" w:space="0" w:color="auto"/>
              <w:right w:val="single" w:sz="4" w:space="0" w:color="auto"/>
            </w:tcBorders>
            <w:vAlign w:val="center"/>
          </w:tcPr>
          <w:p w14:paraId="1830781C"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07" w:type="dxa"/>
            <w:tcBorders>
              <w:top w:val="single" w:sz="4" w:space="0" w:color="auto"/>
              <w:left w:val="single" w:sz="4" w:space="0" w:color="auto"/>
              <w:bottom w:val="single" w:sz="4" w:space="0" w:color="auto"/>
            </w:tcBorders>
            <w:vAlign w:val="center"/>
          </w:tcPr>
          <w:p w14:paraId="167C806C"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c>
          <w:tcPr>
            <w:tcW w:w="746" w:type="dxa"/>
            <w:gridSpan w:val="2"/>
            <w:vAlign w:val="center"/>
          </w:tcPr>
          <w:p w14:paraId="41577631"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6" w:type="dxa"/>
            <w:gridSpan w:val="3"/>
            <w:vAlign w:val="center"/>
          </w:tcPr>
          <w:p w14:paraId="535E102A" w14:textId="77777777" w:rsidR="00476992" w:rsidRPr="00261A31" w:rsidRDefault="00476992" w:rsidP="006E08D0">
            <w:pPr>
              <w:widowControl/>
              <w:spacing w:line="300" w:lineRule="exact"/>
              <w:ind w:left="295" w:right="41" w:hanging="295"/>
              <w:jc w:val="right"/>
              <w:rPr>
                <w:rFonts w:asciiTheme="minorEastAsia" w:hAnsiTheme="minorEastAsia"/>
                <w:noProof/>
                <w:sz w:val="22"/>
              </w:rPr>
            </w:pPr>
          </w:p>
        </w:tc>
        <w:tc>
          <w:tcPr>
            <w:tcW w:w="779" w:type="dxa"/>
            <w:gridSpan w:val="3"/>
            <w:vAlign w:val="center"/>
          </w:tcPr>
          <w:p w14:paraId="5A9EF758"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17" w:type="dxa"/>
            <w:vAlign w:val="center"/>
          </w:tcPr>
          <w:p w14:paraId="1F83CDE0"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r>
      <w:tr w:rsidR="00476992" w:rsidRPr="00261A31" w14:paraId="715DA88B" w14:textId="77777777" w:rsidTr="006E08D0">
        <w:trPr>
          <w:cantSplit/>
          <w:trHeight w:val="345"/>
          <w:jc w:val="center"/>
        </w:trPr>
        <w:tc>
          <w:tcPr>
            <w:tcW w:w="844" w:type="dxa"/>
            <w:gridSpan w:val="2"/>
            <w:vMerge/>
            <w:shd w:val="clear" w:color="auto" w:fill="BDD6EE" w:themeFill="accent1" w:themeFillTint="66"/>
            <w:textDirection w:val="tbRlV"/>
            <w:vAlign w:val="center"/>
          </w:tcPr>
          <w:p w14:paraId="5D4FF32C" w14:textId="77777777" w:rsidR="00476992" w:rsidRPr="00261A31" w:rsidRDefault="00476992" w:rsidP="006E08D0">
            <w:pPr>
              <w:widowControl/>
              <w:spacing w:line="300" w:lineRule="exact"/>
              <w:ind w:left="281" w:right="113" w:hanging="281"/>
              <w:jc w:val="center"/>
              <w:rPr>
                <w:rFonts w:asciiTheme="minorEastAsia" w:hAnsiTheme="minorEastAsia"/>
                <w:noProof/>
                <w:kern w:val="0"/>
                <w:sz w:val="22"/>
              </w:rPr>
            </w:pPr>
          </w:p>
        </w:tc>
        <w:tc>
          <w:tcPr>
            <w:tcW w:w="1345" w:type="dxa"/>
            <w:gridSpan w:val="2"/>
            <w:vMerge/>
            <w:shd w:val="clear" w:color="auto" w:fill="BDD6EE" w:themeFill="accent1" w:themeFillTint="66"/>
            <w:vAlign w:val="center"/>
          </w:tcPr>
          <w:p w14:paraId="5F30B42D"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58" w:type="dxa"/>
            <w:gridSpan w:val="2"/>
            <w:tcBorders>
              <w:right w:val="single" w:sz="4" w:space="0" w:color="auto"/>
            </w:tcBorders>
            <w:shd w:val="clear" w:color="auto" w:fill="FFFFFF" w:themeFill="background1"/>
            <w:vAlign w:val="center"/>
          </w:tcPr>
          <w:p w14:paraId="6A7D1057" w14:textId="77777777" w:rsidR="00476992" w:rsidRPr="00261A31" w:rsidRDefault="00476992" w:rsidP="006E08D0">
            <w:pPr>
              <w:widowControl/>
              <w:spacing w:line="300" w:lineRule="exact"/>
              <w:jc w:val="center"/>
              <w:rPr>
                <w:rFonts w:asciiTheme="minorEastAsia" w:hAnsiTheme="minorEastAsia"/>
                <w:noProof/>
                <w:sz w:val="22"/>
              </w:rPr>
            </w:pPr>
            <w:r w:rsidRPr="00261A31">
              <w:rPr>
                <w:rFonts w:asciiTheme="minorEastAsia" w:hAnsiTheme="minorEastAsia" w:hint="eastAsia"/>
                <w:noProof/>
                <w:sz w:val="22"/>
              </w:rPr>
              <w:t>4</w:t>
            </w:r>
          </w:p>
        </w:tc>
        <w:tc>
          <w:tcPr>
            <w:tcW w:w="1544" w:type="dxa"/>
            <w:tcBorders>
              <w:right w:val="single" w:sz="4" w:space="0" w:color="auto"/>
            </w:tcBorders>
            <w:shd w:val="clear" w:color="auto" w:fill="FFFFFF" w:themeFill="background1"/>
            <w:vAlign w:val="center"/>
          </w:tcPr>
          <w:p w14:paraId="5AE8CC52" w14:textId="77777777" w:rsidR="00476992" w:rsidRPr="00261A31" w:rsidRDefault="00476992" w:rsidP="006E08D0">
            <w:pPr>
              <w:widowControl/>
              <w:spacing w:line="300" w:lineRule="exact"/>
              <w:rPr>
                <w:rFonts w:asciiTheme="minorEastAsia" w:hAnsiTheme="minorEastAsia"/>
                <w:noProof/>
                <w:sz w:val="22"/>
              </w:rPr>
            </w:pPr>
          </w:p>
        </w:tc>
        <w:tc>
          <w:tcPr>
            <w:tcW w:w="745" w:type="dxa"/>
            <w:gridSpan w:val="2"/>
            <w:tcBorders>
              <w:top w:val="single" w:sz="4" w:space="0" w:color="auto"/>
              <w:left w:val="single" w:sz="4" w:space="0" w:color="auto"/>
              <w:bottom w:val="single" w:sz="4" w:space="0" w:color="auto"/>
              <w:right w:val="single" w:sz="4" w:space="0" w:color="auto"/>
            </w:tcBorders>
            <w:vAlign w:val="center"/>
          </w:tcPr>
          <w:p w14:paraId="2FF34327"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5" w:type="dxa"/>
            <w:gridSpan w:val="3"/>
            <w:tcBorders>
              <w:top w:val="single" w:sz="4" w:space="0" w:color="auto"/>
              <w:left w:val="single" w:sz="4" w:space="0" w:color="auto"/>
              <w:bottom w:val="single" w:sz="4" w:space="0" w:color="auto"/>
              <w:right w:val="single" w:sz="4" w:space="0" w:color="auto"/>
            </w:tcBorders>
            <w:vAlign w:val="center"/>
          </w:tcPr>
          <w:p w14:paraId="2263EF15" w14:textId="77777777" w:rsidR="00476992" w:rsidRPr="00261A31" w:rsidRDefault="00476992" w:rsidP="006E08D0">
            <w:pPr>
              <w:widowControl/>
              <w:spacing w:line="300" w:lineRule="exact"/>
              <w:ind w:left="295" w:right="68" w:hanging="295"/>
              <w:jc w:val="right"/>
              <w:rPr>
                <w:rFonts w:asciiTheme="minorEastAsia" w:hAnsiTheme="minorEastAsia"/>
                <w:noProof/>
                <w:sz w:val="22"/>
                <w:vertAlign w:val="superscript"/>
              </w:rPr>
            </w:pPr>
          </w:p>
        </w:tc>
        <w:tc>
          <w:tcPr>
            <w:tcW w:w="787" w:type="dxa"/>
            <w:gridSpan w:val="3"/>
            <w:tcBorders>
              <w:top w:val="single" w:sz="4" w:space="0" w:color="auto"/>
              <w:left w:val="single" w:sz="4" w:space="0" w:color="auto"/>
              <w:bottom w:val="single" w:sz="4" w:space="0" w:color="auto"/>
              <w:right w:val="single" w:sz="4" w:space="0" w:color="auto"/>
            </w:tcBorders>
            <w:vAlign w:val="center"/>
          </w:tcPr>
          <w:p w14:paraId="6ED7D025"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07" w:type="dxa"/>
            <w:tcBorders>
              <w:top w:val="single" w:sz="4" w:space="0" w:color="auto"/>
              <w:left w:val="single" w:sz="4" w:space="0" w:color="auto"/>
              <w:bottom w:val="single" w:sz="4" w:space="0" w:color="auto"/>
            </w:tcBorders>
            <w:vAlign w:val="center"/>
          </w:tcPr>
          <w:p w14:paraId="6858FB46"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c>
          <w:tcPr>
            <w:tcW w:w="746" w:type="dxa"/>
            <w:gridSpan w:val="2"/>
            <w:vAlign w:val="center"/>
          </w:tcPr>
          <w:p w14:paraId="38AC928F"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6" w:type="dxa"/>
            <w:gridSpan w:val="3"/>
            <w:vAlign w:val="center"/>
          </w:tcPr>
          <w:p w14:paraId="4F7F4187" w14:textId="77777777" w:rsidR="00476992" w:rsidRPr="00261A31" w:rsidRDefault="00476992" w:rsidP="006E08D0">
            <w:pPr>
              <w:widowControl/>
              <w:spacing w:line="300" w:lineRule="exact"/>
              <w:ind w:left="295" w:right="41" w:hanging="295"/>
              <w:jc w:val="right"/>
              <w:rPr>
                <w:rFonts w:asciiTheme="minorEastAsia" w:hAnsiTheme="minorEastAsia"/>
                <w:noProof/>
                <w:sz w:val="22"/>
              </w:rPr>
            </w:pPr>
          </w:p>
        </w:tc>
        <w:tc>
          <w:tcPr>
            <w:tcW w:w="779" w:type="dxa"/>
            <w:gridSpan w:val="3"/>
            <w:vAlign w:val="center"/>
          </w:tcPr>
          <w:p w14:paraId="6001C01E"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17" w:type="dxa"/>
            <w:vAlign w:val="center"/>
          </w:tcPr>
          <w:p w14:paraId="3E342434"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r>
      <w:tr w:rsidR="00476992" w:rsidRPr="00261A31" w14:paraId="1B7AFF51" w14:textId="77777777" w:rsidTr="006E08D0">
        <w:trPr>
          <w:cantSplit/>
          <w:trHeight w:val="345"/>
          <w:jc w:val="center"/>
        </w:trPr>
        <w:tc>
          <w:tcPr>
            <w:tcW w:w="844" w:type="dxa"/>
            <w:gridSpan w:val="2"/>
            <w:vMerge/>
            <w:shd w:val="clear" w:color="auto" w:fill="BDD6EE" w:themeFill="accent1" w:themeFillTint="66"/>
            <w:textDirection w:val="tbRlV"/>
            <w:vAlign w:val="center"/>
          </w:tcPr>
          <w:p w14:paraId="3117CB8B" w14:textId="77777777" w:rsidR="00476992" w:rsidRPr="00261A31" w:rsidRDefault="00476992" w:rsidP="006E08D0">
            <w:pPr>
              <w:widowControl/>
              <w:spacing w:line="300" w:lineRule="exact"/>
              <w:ind w:left="281" w:right="113" w:hanging="281"/>
              <w:jc w:val="center"/>
              <w:rPr>
                <w:rFonts w:asciiTheme="minorEastAsia" w:hAnsiTheme="minorEastAsia"/>
                <w:noProof/>
                <w:kern w:val="0"/>
                <w:sz w:val="22"/>
              </w:rPr>
            </w:pPr>
          </w:p>
        </w:tc>
        <w:tc>
          <w:tcPr>
            <w:tcW w:w="1345" w:type="dxa"/>
            <w:gridSpan w:val="2"/>
            <w:vMerge/>
            <w:shd w:val="clear" w:color="auto" w:fill="BDD6EE" w:themeFill="accent1" w:themeFillTint="66"/>
            <w:vAlign w:val="center"/>
          </w:tcPr>
          <w:p w14:paraId="78E84E76"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58" w:type="dxa"/>
            <w:gridSpan w:val="2"/>
            <w:tcBorders>
              <w:right w:val="single" w:sz="4" w:space="0" w:color="auto"/>
            </w:tcBorders>
            <w:shd w:val="clear" w:color="auto" w:fill="FFFFFF" w:themeFill="background1"/>
            <w:vAlign w:val="center"/>
          </w:tcPr>
          <w:p w14:paraId="03170333" w14:textId="77777777" w:rsidR="00476992" w:rsidRPr="00261A31" w:rsidRDefault="00476992" w:rsidP="006E08D0">
            <w:pPr>
              <w:widowControl/>
              <w:spacing w:line="300" w:lineRule="exact"/>
              <w:jc w:val="center"/>
              <w:rPr>
                <w:rFonts w:asciiTheme="minorEastAsia" w:hAnsiTheme="minorEastAsia"/>
                <w:noProof/>
                <w:sz w:val="22"/>
              </w:rPr>
            </w:pPr>
            <w:r w:rsidRPr="00261A31">
              <w:rPr>
                <w:rFonts w:asciiTheme="minorEastAsia" w:hAnsiTheme="minorEastAsia" w:hint="eastAsia"/>
                <w:noProof/>
                <w:sz w:val="22"/>
              </w:rPr>
              <w:t>5</w:t>
            </w:r>
          </w:p>
        </w:tc>
        <w:tc>
          <w:tcPr>
            <w:tcW w:w="1544" w:type="dxa"/>
            <w:tcBorders>
              <w:right w:val="single" w:sz="4" w:space="0" w:color="auto"/>
            </w:tcBorders>
            <w:shd w:val="clear" w:color="auto" w:fill="FFFFFF" w:themeFill="background1"/>
            <w:vAlign w:val="center"/>
          </w:tcPr>
          <w:p w14:paraId="24E27899" w14:textId="77777777" w:rsidR="00476992" w:rsidRPr="00261A31" w:rsidRDefault="00476992" w:rsidP="006E08D0">
            <w:pPr>
              <w:widowControl/>
              <w:spacing w:line="300" w:lineRule="exact"/>
              <w:rPr>
                <w:rFonts w:asciiTheme="minorEastAsia" w:hAnsiTheme="minorEastAsia"/>
                <w:noProof/>
                <w:sz w:val="22"/>
              </w:rPr>
            </w:pPr>
          </w:p>
        </w:tc>
        <w:tc>
          <w:tcPr>
            <w:tcW w:w="745" w:type="dxa"/>
            <w:gridSpan w:val="2"/>
            <w:tcBorders>
              <w:top w:val="single" w:sz="4" w:space="0" w:color="auto"/>
              <w:left w:val="single" w:sz="4" w:space="0" w:color="auto"/>
              <w:bottom w:val="single" w:sz="4" w:space="0" w:color="auto"/>
              <w:right w:val="single" w:sz="4" w:space="0" w:color="auto"/>
            </w:tcBorders>
            <w:vAlign w:val="center"/>
          </w:tcPr>
          <w:p w14:paraId="1F393A7C"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5" w:type="dxa"/>
            <w:gridSpan w:val="3"/>
            <w:tcBorders>
              <w:top w:val="single" w:sz="4" w:space="0" w:color="auto"/>
              <w:left w:val="single" w:sz="4" w:space="0" w:color="auto"/>
              <w:bottom w:val="single" w:sz="4" w:space="0" w:color="auto"/>
              <w:right w:val="single" w:sz="4" w:space="0" w:color="auto"/>
            </w:tcBorders>
            <w:vAlign w:val="center"/>
          </w:tcPr>
          <w:p w14:paraId="71857AAA" w14:textId="77777777" w:rsidR="00476992" w:rsidRPr="00261A31" w:rsidRDefault="00476992" w:rsidP="006E08D0">
            <w:pPr>
              <w:widowControl/>
              <w:spacing w:line="300" w:lineRule="exact"/>
              <w:ind w:left="295" w:right="68" w:hanging="295"/>
              <w:jc w:val="right"/>
              <w:rPr>
                <w:rFonts w:asciiTheme="minorEastAsia" w:hAnsiTheme="minorEastAsia"/>
                <w:noProof/>
                <w:sz w:val="22"/>
                <w:vertAlign w:val="superscript"/>
              </w:rPr>
            </w:pPr>
          </w:p>
        </w:tc>
        <w:tc>
          <w:tcPr>
            <w:tcW w:w="787" w:type="dxa"/>
            <w:gridSpan w:val="3"/>
            <w:tcBorders>
              <w:top w:val="single" w:sz="4" w:space="0" w:color="auto"/>
              <w:left w:val="single" w:sz="4" w:space="0" w:color="auto"/>
              <w:bottom w:val="single" w:sz="4" w:space="0" w:color="auto"/>
              <w:right w:val="single" w:sz="4" w:space="0" w:color="auto"/>
            </w:tcBorders>
            <w:vAlign w:val="center"/>
          </w:tcPr>
          <w:p w14:paraId="28BFC0DF"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07" w:type="dxa"/>
            <w:tcBorders>
              <w:top w:val="single" w:sz="4" w:space="0" w:color="auto"/>
              <w:left w:val="single" w:sz="4" w:space="0" w:color="auto"/>
              <w:bottom w:val="single" w:sz="4" w:space="0" w:color="auto"/>
            </w:tcBorders>
            <w:vAlign w:val="center"/>
          </w:tcPr>
          <w:p w14:paraId="5F570141"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c>
          <w:tcPr>
            <w:tcW w:w="746" w:type="dxa"/>
            <w:gridSpan w:val="2"/>
            <w:vAlign w:val="center"/>
          </w:tcPr>
          <w:p w14:paraId="27D7F714"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746" w:type="dxa"/>
            <w:gridSpan w:val="3"/>
            <w:vAlign w:val="center"/>
          </w:tcPr>
          <w:p w14:paraId="232E734A" w14:textId="77777777" w:rsidR="00476992" w:rsidRPr="00261A31" w:rsidRDefault="00476992" w:rsidP="006E08D0">
            <w:pPr>
              <w:widowControl/>
              <w:spacing w:line="300" w:lineRule="exact"/>
              <w:ind w:left="295" w:right="41" w:hanging="295"/>
              <w:jc w:val="right"/>
              <w:rPr>
                <w:rFonts w:asciiTheme="minorEastAsia" w:hAnsiTheme="minorEastAsia"/>
                <w:noProof/>
                <w:sz w:val="22"/>
              </w:rPr>
            </w:pPr>
          </w:p>
        </w:tc>
        <w:tc>
          <w:tcPr>
            <w:tcW w:w="779" w:type="dxa"/>
            <w:gridSpan w:val="3"/>
            <w:vAlign w:val="center"/>
          </w:tcPr>
          <w:p w14:paraId="48099A20" w14:textId="77777777" w:rsidR="00476992" w:rsidRPr="00261A31" w:rsidRDefault="00476992" w:rsidP="006E08D0">
            <w:pPr>
              <w:widowControl/>
              <w:spacing w:line="300" w:lineRule="exact"/>
              <w:ind w:left="295" w:hanging="295"/>
              <w:jc w:val="right"/>
              <w:rPr>
                <w:rFonts w:asciiTheme="minorEastAsia" w:hAnsiTheme="minorEastAsia"/>
                <w:noProof/>
                <w:sz w:val="22"/>
              </w:rPr>
            </w:pPr>
          </w:p>
        </w:tc>
        <w:tc>
          <w:tcPr>
            <w:tcW w:w="717" w:type="dxa"/>
            <w:vAlign w:val="center"/>
          </w:tcPr>
          <w:p w14:paraId="336A98F7"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有・無</w:t>
            </w:r>
          </w:p>
        </w:tc>
      </w:tr>
      <w:tr w:rsidR="00476992" w:rsidRPr="00261A31" w14:paraId="6EBE85F4" w14:textId="77777777" w:rsidTr="006E08D0">
        <w:trPr>
          <w:cantSplit/>
          <w:trHeight w:val="20"/>
          <w:jc w:val="center"/>
        </w:trPr>
        <w:tc>
          <w:tcPr>
            <w:tcW w:w="844" w:type="dxa"/>
            <w:gridSpan w:val="2"/>
            <w:vMerge/>
            <w:shd w:val="clear" w:color="auto" w:fill="BDD6EE" w:themeFill="accent1" w:themeFillTint="66"/>
            <w:textDirection w:val="tbRlV"/>
            <w:vAlign w:val="center"/>
          </w:tcPr>
          <w:p w14:paraId="58A19A1F" w14:textId="77777777" w:rsidR="00476992" w:rsidRPr="00261A31" w:rsidRDefault="00476992" w:rsidP="006E08D0">
            <w:pPr>
              <w:widowControl/>
              <w:spacing w:line="300" w:lineRule="exact"/>
              <w:ind w:left="281" w:right="113" w:hanging="281"/>
              <w:jc w:val="center"/>
              <w:rPr>
                <w:rFonts w:asciiTheme="minorEastAsia" w:hAnsiTheme="minorEastAsia"/>
                <w:noProof/>
                <w:sz w:val="22"/>
              </w:rPr>
            </w:pPr>
          </w:p>
        </w:tc>
        <w:tc>
          <w:tcPr>
            <w:tcW w:w="3247" w:type="dxa"/>
            <w:gridSpan w:val="5"/>
            <w:shd w:val="clear" w:color="auto" w:fill="BDD6EE" w:themeFill="accent1" w:themeFillTint="66"/>
            <w:vAlign w:val="center"/>
          </w:tcPr>
          <w:p w14:paraId="4AA26CFB" w14:textId="77777777" w:rsidR="00476992" w:rsidRPr="00261A31" w:rsidRDefault="00476992" w:rsidP="006E08D0">
            <w:pPr>
              <w:widowControl/>
              <w:spacing w:line="300" w:lineRule="exact"/>
              <w:jc w:val="left"/>
              <w:rPr>
                <w:rFonts w:asciiTheme="minorEastAsia" w:hAnsiTheme="minorEastAsia"/>
                <w:noProof/>
                <w:sz w:val="22"/>
              </w:rPr>
            </w:pPr>
            <w:r w:rsidRPr="00261A31">
              <w:rPr>
                <w:rFonts w:asciiTheme="minorEastAsia" w:hAnsiTheme="minorEastAsia" w:hint="eastAsia"/>
                <w:noProof/>
                <w:sz w:val="22"/>
              </w:rPr>
              <w:t>洗い場の天井の高さ</w:t>
            </w:r>
          </w:p>
        </w:tc>
        <w:tc>
          <w:tcPr>
            <w:tcW w:w="2984" w:type="dxa"/>
            <w:gridSpan w:val="9"/>
            <w:tcBorders>
              <w:top w:val="single" w:sz="4" w:space="0" w:color="auto"/>
            </w:tcBorders>
            <w:vAlign w:val="center"/>
          </w:tcPr>
          <w:p w14:paraId="543BAB3B" w14:textId="77777777" w:rsidR="00476992" w:rsidRPr="00261A31" w:rsidRDefault="00476992" w:rsidP="006E08D0">
            <w:pPr>
              <w:widowControl/>
              <w:spacing w:line="300" w:lineRule="exact"/>
              <w:ind w:left="295" w:right="45" w:hanging="295"/>
              <w:jc w:val="right"/>
              <w:rPr>
                <w:rFonts w:asciiTheme="minorEastAsia" w:hAnsiTheme="minorEastAsia"/>
                <w:noProof/>
                <w:sz w:val="22"/>
              </w:rPr>
            </w:pPr>
            <w:r w:rsidRPr="00261A31">
              <w:rPr>
                <w:rFonts w:asciiTheme="minorEastAsia" w:hAnsiTheme="minorEastAsia"/>
                <w:noProof/>
                <w:sz w:val="22"/>
                <w:vertAlign w:val="superscript"/>
              </w:rPr>
              <w:t xml:space="preserve"> </w:t>
            </w:r>
            <w:r w:rsidRPr="00261A31">
              <w:rPr>
                <w:rFonts w:asciiTheme="minorEastAsia" w:hAnsiTheme="minorEastAsia" w:hint="eastAsia"/>
                <w:noProof/>
                <w:sz w:val="22"/>
              </w:rPr>
              <w:t xml:space="preserve"> </w:t>
            </w:r>
          </w:p>
        </w:tc>
        <w:tc>
          <w:tcPr>
            <w:tcW w:w="2988" w:type="dxa"/>
            <w:gridSpan w:val="9"/>
            <w:vAlign w:val="center"/>
          </w:tcPr>
          <w:p w14:paraId="1024CC4E" w14:textId="77777777" w:rsidR="00476992" w:rsidRPr="00261A31" w:rsidRDefault="00476992" w:rsidP="006E08D0">
            <w:pPr>
              <w:widowControl/>
              <w:spacing w:line="300" w:lineRule="exact"/>
              <w:ind w:left="295" w:right="49" w:hanging="295"/>
              <w:jc w:val="right"/>
              <w:rPr>
                <w:rFonts w:asciiTheme="minorEastAsia" w:hAnsiTheme="minorEastAsia"/>
                <w:noProof/>
                <w:sz w:val="22"/>
              </w:rPr>
            </w:pPr>
          </w:p>
        </w:tc>
      </w:tr>
      <w:tr w:rsidR="00476992" w:rsidRPr="00261A31" w14:paraId="29B676F9" w14:textId="77777777" w:rsidTr="006E08D0">
        <w:trPr>
          <w:cantSplit/>
          <w:trHeight w:val="20"/>
          <w:jc w:val="center"/>
        </w:trPr>
        <w:tc>
          <w:tcPr>
            <w:tcW w:w="844" w:type="dxa"/>
            <w:gridSpan w:val="2"/>
            <w:vMerge/>
            <w:shd w:val="clear" w:color="auto" w:fill="BDD6EE" w:themeFill="accent1" w:themeFillTint="66"/>
          </w:tcPr>
          <w:p w14:paraId="1E25D5A2"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2C816239"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洗い場の勾配</w:t>
            </w:r>
          </w:p>
        </w:tc>
        <w:tc>
          <w:tcPr>
            <w:tcW w:w="2984" w:type="dxa"/>
            <w:gridSpan w:val="9"/>
            <w:vAlign w:val="center"/>
          </w:tcPr>
          <w:p w14:paraId="7AA1EB49"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c>
          <w:tcPr>
            <w:tcW w:w="2988" w:type="dxa"/>
            <w:gridSpan w:val="9"/>
            <w:vAlign w:val="center"/>
          </w:tcPr>
          <w:p w14:paraId="30CC53C5"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r>
      <w:tr w:rsidR="00476992" w:rsidRPr="00261A31" w14:paraId="0670EC90" w14:textId="77777777" w:rsidTr="006E08D0">
        <w:trPr>
          <w:cantSplit/>
          <w:trHeight w:val="20"/>
          <w:jc w:val="center"/>
        </w:trPr>
        <w:tc>
          <w:tcPr>
            <w:tcW w:w="844" w:type="dxa"/>
            <w:gridSpan w:val="2"/>
            <w:vMerge/>
            <w:shd w:val="clear" w:color="auto" w:fill="BDD6EE" w:themeFill="accent1" w:themeFillTint="66"/>
          </w:tcPr>
          <w:p w14:paraId="57FEF018"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6A4DA70D"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洗い場の排水溝の覆い蓋の材質</w:t>
            </w:r>
          </w:p>
        </w:tc>
        <w:tc>
          <w:tcPr>
            <w:tcW w:w="2984" w:type="dxa"/>
            <w:gridSpan w:val="9"/>
            <w:vAlign w:val="center"/>
          </w:tcPr>
          <w:p w14:paraId="400E91DD"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2988" w:type="dxa"/>
            <w:gridSpan w:val="9"/>
            <w:vAlign w:val="center"/>
          </w:tcPr>
          <w:p w14:paraId="09FE9398"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r>
      <w:tr w:rsidR="00476992" w:rsidRPr="00261A31" w14:paraId="5483843A" w14:textId="77777777" w:rsidTr="006E08D0">
        <w:trPr>
          <w:cantSplit/>
          <w:trHeight w:val="327"/>
          <w:jc w:val="center"/>
        </w:trPr>
        <w:tc>
          <w:tcPr>
            <w:tcW w:w="844" w:type="dxa"/>
            <w:gridSpan w:val="2"/>
            <w:vMerge/>
            <w:shd w:val="clear" w:color="auto" w:fill="BDD6EE" w:themeFill="accent1" w:themeFillTint="66"/>
          </w:tcPr>
          <w:p w14:paraId="35300896"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0EC625C8"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排水の処理方法</w:t>
            </w:r>
          </w:p>
        </w:tc>
        <w:tc>
          <w:tcPr>
            <w:tcW w:w="2984" w:type="dxa"/>
            <w:gridSpan w:val="9"/>
            <w:vAlign w:val="center"/>
          </w:tcPr>
          <w:p w14:paraId="62A4217A"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□下水道 □その他（　　　）</w:t>
            </w:r>
          </w:p>
        </w:tc>
        <w:tc>
          <w:tcPr>
            <w:tcW w:w="2988" w:type="dxa"/>
            <w:gridSpan w:val="9"/>
            <w:vAlign w:val="center"/>
          </w:tcPr>
          <w:p w14:paraId="4DA52B86"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□下水道　□その他（　　）</w:t>
            </w:r>
          </w:p>
        </w:tc>
      </w:tr>
      <w:tr w:rsidR="00476992" w:rsidRPr="00261A31" w14:paraId="030678A1" w14:textId="77777777" w:rsidTr="006E08D0">
        <w:trPr>
          <w:cantSplit/>
          <w:trHeight w:val="20"/>
          <w:jc w:val="center"/>
        </w:trPr>
        <w:tc>
          <w:tcPr>
            <w:tcW w:w="844" w:type="dxa"/>
            <w:gridSpan w:val="2"/>
            <w:vMerge/>
            <w:shd w:val="clear" w:color="auto" w:fill="BDD6EE" w:themeFill="accent1" w:themeFillTint="66"/>
          </w:tcPr>
          <w:p w14:paraId="54748906"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15B990DC"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上がり用湯栓/上がり用水栓/</w:t>
            </w:r>
          </w:p>
          <w:p w14:paraId="0AF70E0F"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混合栓の数</w:t>
            </w:r>
          </w:p>
        </w:tc>
        <w:tc>
          <w:tcPr>
            <w:tcW w:w="993" w:type="dxa"/>
            <w:gridSpan w:val="4"/>
            <w:vAlign w:val="center"/>
          </w:tcPr>
          <w:p w14:paraId="42E30986" w14:textId="77777777" w:rsidR="00476992" w:rsidRPr="00261A31" w:rsidRDefault="00476992" w:rsidP="006E08D0">
            <w:pPr>
              <w:widowControl/>
              <w:spacing w:line="300" w:lineRule="exact"/>
              <w:ind w:right="980"/>
              <w:rPr>
                <w:rFonts w:asciiTheme="minorEastAsia" w:hAnsiTheme="minorEastAsia"/>
                <w:noProof/>
                <w:sz w:val="22"/>
              </w:rPr>
            </w:pPr>
          </w:p>
        </w:tc>
        <w:tc>
          <w:tcPr>
            <w:tcW w:w="994" w:type="dxa"/>
            <w:gridSpan w:val="2"/>
            <w:vAlign w:val="center"/>
          </w:tcPr>
          <w:p w14:paraId="1AF13CBD" w14:textId="77777777" w:rsidR="00476992" w:rsidRPr="00261A31" w:rsidRDefault="00476992" w:rsidP="006E08D0">
            <w:pPr>
              <w:widowControl/>
              <w:spacing w:line="300" w:lineRule="exact"/>
              <w:ind w:right="980"/>
              <w:rPr>
                <w:rFonts w:asciiTheme="minorEastAsia" w:hAnsiTheme="minorEastAsia"/>
                <w:noProof/>
                <w:sz w:val="22"/>
              </w:rPr>
            </w:pPr>
          </w:p>
        </w:tc>
        <w:tc>
          <w:tcPr>
            <w:tcW w:w="997" w:type="dxa"/>
            <w:gridSpan w:val="3"/>
            <w:vAlign w:val="center"/>
          </w:tcPr>
          <w:p w14:paraId="33B3D715" w14:textId="77777777" w:rsidR="00476992" w:rsidRPr="00261A31" w:rsidRDefault="00476992" w:rsidP="006E08D0">
            <w:pPr>
              <w:widowControl/>
              <w:spacing w:line="300" w:lineRule="exact"/>
              <w:ind w:right="980"/>
              <w:rPr>
                <w:rFonts w:asciiTheme="minorEastAsia" w:hAnsiTheme="minorEastAsia"/>
                <w:noProof/>
                <w:sz w:val="22"/>
              </w:rPr>
            </w:pPr>
          </w:p>
        </w:tc>
        <w:tc>
          <w:tcPr>
            <w:tcW w:w="1041" w:type="dxa"/>
            <w:gridSpan w:val="3"/>
            <w:vAlign w:val="center"/>
          </w:tcPr>
          <w:p w14:paraId="154F11DB" w14:textId="77777777" w:rsidR="00476992" w:rsidRPr="00261A31" w:rsidRDefault="00476992" w:rsidP="006E08D0">
            <w:pPr>
              <w:widowControl/>
              <w:spacing w:line="300" w:lineRule="exact"/>
              <w:ind w:left="295" w:right="100" w:hanging="295"/>
              <w:jc w:val="right"/>
              <w:rPr>
                <w:rFonts w:asciiTheme="minorEastAsia" w:hAnsiTheme="minorEastAsia"/>
                <w:noProof/>
                <w:sz w:val="22"/>
              </w:rPr>
            </w:pPr>
          </w:p>
        </w:tc>
        <w:tc>
          <w:tcPr>
            <w:tcW w:w="1040" w:type="dxa"/>
            <w:gridSpan w:val="4"/>
            <w:vAlign w:val="center"/>
          </w:tcPr>
          <w:p w14:paraId="156CAE24" w14:textId="77777777" w:rsidR="00476992" w:rsidRPr="00261A31" w:rsidRDefault="00476992" w:rsidP="006E08D0">
            <w:pPr>
              <w:widowControl/>
              <w:spacing w:line="300" w:lineRule="exact"/>
              <w:ind w:left="295" w:right="100" w:hanging="295"/>
              <w:jc w:val="right"/>
              <w:rPr>
                <w:rFonts w:asciiTheme="minorEastAsia" w:hAnsiTheme="minorEastAsia"/>
                <w:noProof/>
                <w:sz w:val="22"/>
              </w:rPr>
            </w:pPr>
          </w:p>
        </w:tc>
        <w:tc>
          <w:tcPr>
            <w:tcW w:w="907" w:type="dxa"/>
            <w:gridSpan w:val="2"/>
            <w:vAlign w:val="center"/>
          </w:tcPr>
          <w:p w14:paraId="05615BAC" w14:textId="77777777" w:rsidR="00476992" w:rsidRPr="00261A31" w:rsidRDefault="00476992" w:rsidP="006E08D0">
            <w:pPr>
              <w:widowControl/>
              <w:spacing w:line="300" w:lineRule="exact"/>
              <w:ind w:left="295" w:right="100" w:hanging="295"/>
              <w:jc w:val="right"/>
              <w:rPr>
                <w:rFonts w:asciiTheme="minorEastAsia" w:hAnsiTheme="minorEastAsia"/>
                <w:noProof/>
                <w:sz w:val="22"/>
              </w:rPr>
            </w:pPr>
          </w:p>
        </w:tc>
      </w:tr>
      <w:tr w:rsidR="00476992" w:rsidRPr="00261A31" w14:paraId="1B64D4D9" w14:textId="77777777" w:rsidTr="006E08D0">
        <w:trPr>
          <w:cantSplit/>
          <w:trHeight w:val="20"/>
          <w:jc w:val="center"/>
        </w:trPr>
        <w:tc>
          <w:tcPr>
            <w:tcW w:w="844" w:type="dxa"/>
            <w:gridSpan w:val="2"/>
            <w:vMerge/>
            <w:shd w:val="clear" w:color="auto" w:fill="BDD6EE" w:themeFill="accent1" w:themeFillTint="66"/>
          </w:tcPr>
          <w:p w14:paraId="2A4E733C"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1EA787DD" w14:textId="77777777" w:rsidR="00476992" w:rsidRDefault="00476992" w:rsidP="006E08D0">
            <w:pPr>
              <w:widowControl/>
              <w:spacing w:line="300" w:lineRule="exact"/>
              <w:ind w:left="281" w:hanging="281"/>
              <w:jc w:val="left"/>
              <w:rPr>
                <w:rFonts w:ascii="ＭＳ 明朝" w:eastAsia="ＭＳ 明朝" w:hAnsi="ＭＳ 明朝" w:cs="ＭＳ 明朝"/>
                <w:color w:val="000000"/>
                <w:kern w:val="0"/>
                <w:szCs w:val="21"/>
              </w:rPr>
            </w:pPr>
            <w:r w:rsidRPr="00CA4D1A">
              <w:rPr>
                <w:rFonts w:ascii="ＭＳ 明朝" w:eastAsia="ＭＳ 明朝" w:hAnsi="ＭＳ 明朝" w:cs="ＭＳ 明朝" w:hint="eastAsia"/>
                <w:color w:val="000000"/>
                <w:kern w:val="0"/>
                <w:szCs w:val="21"/>
              </w:rPr>
              <w:t>適当な数の清潔な洗い桶及び腰掛</w:t>
            </w:r>
          </w:p>
          <w:p w14:paraId="1C13E335"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CA4D1A">
              <w:rPr>
                <w:rFonts w:ascii="ＭＳ 明朝" w:eastAsia="ＭＳ 明朝" w:hAnsi="ＭＳ 明朝" w:cs="ＭＳ 明朝" w:hint="eastAsia"/>
                <w:color w:val="000000"/>
                <w:kern w:val="0"/>
                <w:szCs w:val="21"/>
              </w:rPr>
              <w:t>け</w:t>
            </w:r>
            <w:r>
              <w:rPr>
                <w:rFonts w:ascii="ＭＳ 明朝" w:eastAsia="ＭＳ 明朝" w:hAnsi="ＭＳ 明朝" w:cs="ＭＳ 明朝" w:hint="eastAsia"/>
                <w:color w:val="000000"/>
                <w:kern w:val="0"/>
                <w:szCs w:val="21"/>
              </w:rPr>
              <w:t>の備え</w:t>
            </w:r>
          </w:p>
        </w:tc>
        <w:tc>
          <w:tcPr>
            <w:tcW w:w="2984" w:type="dxa"/>
            <w:gridSpan w:val="9"/>
            <w:vAlign w:val="center"/>
          </w:tcPr>
          <w:p w14:paraId="42002B64" w14:textId="77777777" w:rsidR="00476992" w:rsidRPr="00261A31" w:rsidRDefault="00476992" w:rsidP="006E08D0">
            <w:pPr>
              <w:widowControl/>
              <w:spacing w:line="300" w:lineRule="exact"/>
              <w:ind w:left="295" w:right="100" w:hanging="295"/>
              <w:jc w:val="center"/>
              <w:rPr>
                <w:rFonts w:asciiTheme="minorEastAsia" w:hAnsiTheme="minorEastAsia"/>
                <w:noProof/>
                <w:sz w:val="22"/>
              </w:rPr>
            </w:pPr>
            <w:r w:rsidRPr="00261A31">
              <w:rPr>
                <w:rFonts w:asciiTheme="minorEastAsia" w:hAnsiTheme="minorEastAsia" w:hint="eastAsia"/>
                <w:noProof/>
                <w:sz w:val="22"/>
              </w:rPr>
              <w:t>□有　　　□無</w:t>
            </w:r>
          </w:p>
        </w:tc>
        <w:tc>
          <w:tcPr>
            <w:tcW w:w="2988" w:type="dxa"/>
            <w:gridSpan w:val="9"/>
            <w:vAlign w:val="center"/>
          </w:tcPr>
          <w:p w14:paraId="1B8D6B94" w14:textId="77777777" w:rsidR="00476992" w:rsidRPr="00261A31" w:rsidRDefault="00476992" w:rsidP="006E08D0">
            <w:pPr>
              <w:widowControl/>
              <w:spacing w:line="300" w:lineRule="exact"/>
              <w:ind w:left="295" w:right="100" w:hanging="295"/>
              <w:jc w:val="center"/>
              <w:rPr>
                <w:rFonts w:asciiTheme="minorEastAsia" w:hAnsiTheme="minorEastAsia"/>
                <w:noProof/>
                <w:sz w:val="22"/>
              </w:rPr>
            </w:pPr>
            <w:r w:rsidRPr="00261A31">
              <w:rPr>
                <w:rFonts w:asciiTheme="minorEastAsia" w:hAnsiTheme="minorEastAsia" w:hint="eastAsia"/>
                <w:noProof/>
                <w:sz w:val="22"/>
              </w:rPr>
              <w:t>□有　　　□無</w:t>
            </w:r>
          </w:p>
        </w:tc>
      </w:tr>
      <w:tr w:rsidR="00476992" w:rsidRPr="00261A31" w14:paraId="64CD55D2" w14:textId="77777777" w:rsidTr="006E08D0">
        <w:trPr>
          <w:cantSplit/>
          <w:trHeight w:val="20"/>
          <w:jc w:val="center"/>
        </w:trPr>
        <w:tc>
          <w:tcPr>
            <w:tcW w:w="844" w:type="dxa"/>
            <w:gridSpan w:val="2"/>
            <w:vMerge/>
            <w:shd w:val="clear" w:color="auto" w:fill="BDD6EE" w:themeFill="accent1" w:themeFillTint="66"/>
          </w:tcPr>
          <w:p w14:paraId="064658A2"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53C3037C"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湯気抜き装置の有無</w:t>
            </w:r>
          </w:p>
        </w:tc>
        <w:tc>
          <w:tcPr>
            <w:tcW w:w="2984" w:type="dxa"/>
            <w:gridSpan w:val="9"/>
            <w:vAlign w:val="center"/>
          </w:tcPr>
          <w:p w14:paraId="7B699492"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c>
          <w:tcPr>
            <w:tcW w:w="2988" w:type="dxa"/>
            <w:gridSpan w:val="9"/>
            <w:vAlign w:val="center"/>
          </w:tcPr>
          <w:p w14:paraId="1C758DCB"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r>
      <w:tr w:rsidR="00476992" w:rsidRPr="00261A31" w14:paraId="3A93F0DF" w14:textId="77777777" w:rsidTr="006E08D0">
        <w:trPr>
          <w:cantSplit/>
          <w:trHeight w:val="20"/>
          <w:jc w:val="center"/>
        </w:trPr>
        <w:tc>
          <w:tcPr>
            <w:tcW w:w="844" w:type="dxa"/>
            <w:gridSpan w:val="2"/>
            <w:vMerge w:val="restart"/>
            <w:tcBorders>
              <w:top w:val="single" w:sz="4" w:space="0" w:color="auto"/>
            </w:tcBorders>
            <w:shd w:val="clear" w:color="auto" w:fill="BDD6EE" w:themeFill="accent1" w:themeFillTint="66"/>
            <w:textDirection w:val="tbRlV"/>
            <w:vAlign w:val="center"/>
          </w:tcPr>
          <w:p w14:paraId="34625885" w14:textId="77777777" w:rsidR="00476992" w:rsidRDefault="00476992" w:rsidP="006E08D0">
            <w:pPr>
              <w:spacing w:line="300" w:lineRule="exact"/>
              <w:ind w:left="281" w:right="113" w:hanging="281"/>
              <w:jc w:val="center"/>
              <w:rPr>
                <w:rFonts w:asciiTheme="minorEastAsia" w:hAnsiTheme="minorEastAsia"/>
                <w:noProof/>
                <w:sz w:val="22"/>
              </w:rPr>
            </w:pPr>
            <w:r>
              <w:rPr>
                <w:rFonts w:asciiTheme="minorEastAsia" w:hAnsiTheme="minorEastAsia" w:hint="eastAsia"/>
                <w:noProof/>
                <w:sz w:val="22"/>
              </w:rPr>
              <w:t>入浴者</w:t>
            </w:r>
          </w:p>
          <w:p w14:paraId="3BEAAA21" w14:textId="77777777" w:rsidR="00476992" w:rsidRPr="00261A31" w:rsidRDefault="00476992" w:rsidP="006E08D0">
            <w:pPr>
              <w:spacing w:line="300" w:lineRule="exact"/>
              <w:ind w:left="281" w:right="113" w:hanging="281"/>
              <w:jc w:val="center"/>
              <w:rPr>
                <w:rFonts w:asciiTheme="minorEastAsia" w:hAnsiTheme="minorEastAsia"/>
                <w:noProof/>
                <w:sz w:val="22"/>
              </w:rPr>
            </w:pPr>
            <w:r>
              <w:rPr>
                <w:rFonts w:asciiTheme="minorEastAsia" w:hAnsiTheme="minorEastAsia" w:hint="eastAsia"/>
                <w:noProof/>
                <w:sz w:val="22"/>
              </w:rPr>
              <w:t>用</w:t>
            </w:r>
            <w:r w:rsidRPr="00261A31">
              <w:rPr>
                <w:rFonts w:asciiTheme="minorEastAsia" w:hAnsiTheme="minorEastAsia" w:hint="eastAsia"/>
                <w:noProof/>
                <w:sz w:val="22"/>
              </w:rPr>
              <w:t>便所</w:t>
            </w:r>
          </w:p>
        </w:tc>
        <w:tc>
          <w:tcPr>
            <w:tcW w:w="3247" w:type="dxa"/>
            <w:gridSpan w:val="5"/>
            <w:tcBorders>
              <w:top w:val="single" w:sz="4" w:space="0" w:color="auto"/>
            </w:tcBorders>
            <w:shd w:val="clear" w:color="auto" w:fill="BDD6EE" w:themeFill="accent1" w:themeFillTint="66"/>
            <w:vAlign w:val="center"/>
          </w:tcPr>
          <w:p w14:paraId="348D763A"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入浴者用便器の数</w:t>
            </w:r>
          </w:p>
        </w:tc>
        <w:tc>
          <w:tcPr>
            <w:tcW w:w="2984" w:type="dxa"/>
            <w:gridSpan w:val="9"/>
            <w:tcBorders>
              <w:top w:val="single" w:sz="4" w:space="0" w:color="auto"/>
            </w:tcBorders>
            <w:vAlign w:val="center"/>
          </w:tcPr>
          <w:p w14:paraId="31FD586D" w14:textId="77777777" w:rsidR="00476992" w:rsidRPr="00261A31" w:rsidRDefault="00476992" w:rsidP="006E08D0">
            <w:pPr>
              <w:widowControl/>
              <w:spacing w:line="300" w:lineRule="exact"/>
              <w:ind w:left="295" w:right="110" w:hanging="295"/>
              <w:jc w:val="right"/>
              <w:rPr>
                <w:rFonts w:asciiTheme="minorEastAsia" w:hAnsiTheme="minorEastAsia"/>
                <w:noProof/>
                <w:sz w:val="22"/>
              </w:rPr>
            </w:pPr>
            <w:r w:rsidRPr="00261A31">
              <w:rPr>
                <w:rFonts w:asciiTheme="minorEastAsia" w:hAnsiTheme="minorEastAsia" w:hint="eastAsia"/>
                <w:noProof/>
                <w:sz w:val="22"/>
              </w:rPr>
              <w:t xml:space="preserve">　 </w:t>
            </w:r>
          </w:p>
        </w:tc>
        <w:tc>
          <w:tcPr>
            <w:tcW w:w="2988" w:type="dxa"/>
            <w:gridSpan w:val="9"/>
            <w:tcBorders>
              <w:top w:val="single" w:sz="4" w:space="0" w:color="auto"/>
            </w:tcBorders>
            <w:vAlign w:val="center"/>
          </w:tcPr>
          <w:p w14:paraId="5F3620C4" w14:textId="77777777" w:rsidR="00476992" w:rsidRPr="00261A31" w:rsidRDefault="00476992" w:rsidP="006E08D0">
            <w:pPr>
              <w:widowControl/>
              <w:spacing w:line="300" w:lineRule="exact"/>
              <w:ind w:left="295" w:right="110" w:hanging="295"/>
              <w:jc w:val="right"/>
              <w:rPr>
                <w:rFonts w:asciiTheme="minorEastAsia" w:hAnsiTheme="minorEastAsia"/>
                <w:noProof/>
                <w:sz w:val="22"/>
              </w:rPr>
            </w:pPr>
            <w:r w:rsidRPr="00261A31">
              <w:rPr>
                <w:rFonts w:asciiTheme="minorEastAsia" w:hAnsiTheme="minorEastAsia" w:hint="eastAsia"/>
                <w:noProof/>
                <w:sz w:val="22"/>
              </w:rPr>
              <w:t xml:space="preserve">　 </w:t>
            </w:r>
          </w:p>
        </w:tc>
      </w:tr>
      <w:tr w:rsidR="00476992" w:rsidRPr="00261A31" w14:paraId="6B211482" w14:textId="77777777" w:rsidTr="006E08D0">
        <w:trPr>
          <w:cantSplit/>
          <w:trHeight w:val="192"/>
          <w:jc w:val="center"/>
        </w:trPr>
        <w:tc>
          <w:tcPr>
            <w:tcW w:w="844" w:type="dxa"/>
            <w:gridSpan w:val="2"/>
            <w:vMerge/>
            <w:shd w:val="clear" w:color="auto" w:fill="BDD6EE" w:themeFill="accent1" w:themeFillTint="66"/>
          </w:tcPr>
          <w:p w14:paraId="588C638B"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1CD39EBE"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便器/便槽の材質</w:t>
            </w:r>
          </w:p>
        </w:tc>
        <w:tc>
          <w:tcPr>
            <w:tcW w:w="2984" w:type="dxa"/>
            <w:gridSpan w:val="9"/>
            <w:vAlign w:val="center"/>
          </w:tcPr>
          <w:p w14:paraId="7D7DB14B" w14:textId="77777777" w:rsidR="00476992" w:rsidRPr="00261A31" w:rsidRDefault="00476992" w:rsidP="006E08D0">
            <w:pPr>
              <w:widowControl/>
              <w:jc w:val="left"/>
              <w:rPr>
                <w:rFonts w:asciiTheme="minorEastAsia" w:hAnsiTheme="minorEastAsia"/>
                <w:sz w:val="22"/>
              </w:rPr>
            </w:pPr>
          </w:p>
        </w:tc>
        <w:tc>
          <w:tcPr>
            <w:tcW w:w="2988" w:type="dxa"/>
            <w:gridSpan w:val="9"/>
            <w:vAlign w:val="center"/>
          </w:tcPr>
          <w:p w14:paraId="5A077505" w14:textId="77777777" w:rsidR="00476992" w:rsidRPr="00261A31" w:rsidRDefault="00476992" w:rsidP="006E08D0">
            <w:pPr>
              <w:widowControl/>
              <w:jc w:val="left"/>
              <w:rPr>
                <w:rFonts w:asciiTheme="minorEastAsia" w:hAnsiTheme="minorEastAsia"/>
                <w:sz w:val="22"/>
              </w:rPr>
            </w:pPr>
          </w:p>
        </w:tc>
      </w:tr>
      <w:tr w:rsidR="00476992" w:rsidRPr="00261A31" w14:paraId="5E49FE19" w14:textId="77777777" w:rsidTr="006E08D0">
        <w:trPr>
          <w:cantSplit/>
          <w:trHeight w:val="20"/>
          <w:jc w:val="center"/>
        </w:trPr>
        <w:tc>
          <w:tcPr>
            <w:tcW w:w="844" w:type="dxa"/>
            <w:gridSpan w:val="2"/>
            <w:vMerge/>
            <w:shd w:val="clear" w:color="auto" w:fill="BDD6EE" w:themeFill="accent1" w:themeFillTint="66"/>
          </w:tcPr>
          <w:p w14:paraId="6F1CBB4E"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3C4A97BF"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流水式手洗設備の有無</w:t>
            </w:r>
          </w:p>
        </w:tc>
        <w:tc>
          <w:tcPr>
            <w:tcW w:w="2984" w:type="dxa"/>
            <w:gridSpan w:val="9"/>
            <w:vAlign w:val="center"/>
          </w:tcPr>
          <w:p w14:paraId="14AC5055"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c>
          <w:tcPr>
            <w:tcW w:w="2988" w:type="dxa"/>
            <w:gridSpan w:val="9"/>
            <w:vAlign w:val="center"/>
          </w:tcPr>
          <w:p w14:paraId="31928D78" w14:textId="77777777" w:rsidR="00476992" w:rsidRPr="00261A31" w:rsidRDefault="00476992" w:rsidP="006E08D0">
            <w:pPr>
              <w:widowControl/>
              <w:spacing w:line="300" w:lineRule="exact"/>
              <w:ind w:left="295" w:hanging="295"/>
              <w:jc w:val="center"/>
              <w:rPr>
                <w:rFonts w:asciiTheme="minorEastAsia" w:hAnsiTheme="minorEastAsia"/>
                <w:noProof/>
                <w:sz w:val="22"/>
              </w:rPr>
            </w:pPr>
            <w:r w:rsidRPr="00261A31">
              <w:rPr>
                <w:rFonts w:asciiTheme="minorEastAsia" w:hAnsiTheme="minorEastAsia" w:hint="eastAsia"/>
                <w:noProof/>
                <w:sz w:val="22"/>
              </w:rPr>
              <w:t>□有　　　□無</w:t>
            </w:r>
          </w:p>
        </w:tc>
      </w:tr>
      <w:tr w:rsidR="00476992" w:rsidRPr="00261A31" w14:paraId="61E1DC29" w14:textId="77777777" w:rsidTr="006E08D0">
        <w:trPr>
          <w:cantSplit/>
          <w:trHeight w:val="20"/>
          <w:jc w:val="center"/>
        </w:trPr>
        <w:tc>
          <w:tcPr>
            <w:tcW w:w="844" w:type="dxa"/>
            <w:gridSpan w:val="2"/>
            <w:vMerge w:val="restart"/>
            <w:shd w:val="clear" w:color="auto" w:fill="BDD6EE" w:themeFill="accent1" w:themeFillTint="66"/>
            <w:textDirection w:val="tbRlV"/>
            <w:vAlign w:val="center"/>
          </w:tcPr>
          <w:p w14:paraId="57A5E630" w14:textId="77777777" w:rsidR="00476992" w:rsidRPr="00261A31" w:rsidRDefault="00476992" w:rsidP="006E08D0">
            <w:pPr>
              <w:spacing w:line="300" w:lineRule="exact"/>
              <w:ind w:left="394" w:right="113" w:hanging="281"/>
              <w:jc w:val="center"/>
              <w:rPr>
                <w:rFonts w:asciiTheme="minorEastAsia" w:hAnsiTheme="minorEastAsia"/>
                <w:noProof/>
                <w:sz w:val="22"/>
              </w:rPr>
            </w:pPr>
            <w:r w:rsidRPr="00261A31">
              <w:rPr>
                <w:rFonts w:asciiTheme="minorEastAsia" w:hAnsiTheme="minorEastAsia" w:hint="eastAsia"/>
                <w:noProof/>
                <w:sz w:val="22"/>
              </w:rPr>
              <w:t>他</w:t>
            </w:r>
          </w:p>
        </w:tc>
        <w:tc>
          <w:tcPr>
            <w:tcW w:w="3247" w:type="dxa"/>
            <w:gridSpan w:val="5"/>
            <w:shd w:val="clear" w:color="auto" w:fill="BDD6EE" w:themeFill="accent1" w:themeFillTint="66"/>
            <w:vAlign w:val="center"/>
          </w:tcPr>
          <w:p w14:paraId="127CA8DD" w14:textId="77777777" w:rsidR="00476992" w:rsidRPr="00261A31" w:rsidRDefault="00476992" w:rsidP="006E08D0">
            <w:pPr>
              <w:widowControl/>
              <w:spacing w:line="300" w:lineRule="exact"/>
              <w:ind w:left="281" w:hanging="281"/>
              <w:jc w:val="left"/>
              <w:rPr>
                <w:rFonts w:asciiTheme="minorEastAsia" w:hAnsiTheme="minorEastAsia"/>
                <w:noProof/>
                <w:sz w:val="22"/>
              </w:rPr>
            </w:pPr>
            <w:r>
              <w:rPr>
                <w:rFonts w:asciiTheme="minorEastAsia" w:hAnsiTheme="minorEastAsia" w:hint="eastAsia"/>
                <w:noProof/>
                <w:sz w:val="22"/>
              </w:rPr>
              <w:t>飲料水供給設備</w:t>
            </w:r>
            <w:r w:rsidRPr="00261A31">
              <w:rPr>
                <w:rFonts w:asciiTheme="minorEastAsia" w:hAnsiTheme="minorEastAsia" w:hint="eastAsia"/>
                <w:noProof/>
                <w:sz w:val="22"/>
              </w:rPr>
              <w:t>の場所</w:t>
            </w:r>
          </w:p>
        </w:tc>
        <w:tc>
          <w:tcPr>
            <w:tcW w:w="2984" w:type="dxa"/>
            <w:gridSpan w:val="9"/>
            <w:vAlign w:val="center"/>
          </w:tcPr>
          <w:p w14:paraId="5366EF90"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2988" w:type="dxa"/>
            <w:gridSpan w:val="9"/>
            <w:vAlign w:val="center"/>
          </w:tcPr>
          <w:p w14:paraId="2F0159E1"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r>
      <w:tr w:rsidR="00476992" w:rsidRPr="00261A31" w14:paraId="5DE4C806" w14:textId="77777777" w:rsidTr="006E08D0">
        <w:trPr>
          <w:cantSplit/>
          <w:trHeight w:val="20"/>
          <w:jc w:val="center"/>
        </w:trPr>
        <w:tc>
          <w:tcPr>
            <w:tcW w:w="844" w:type="dxa"/>
            <w:gridSpan w:val="2"/>
            <w:vMerge/>
            <w:shd w:val="clear" w:color="auto" w:fill="BDD6EE" w:themeFill="accent1" w:themeFillTint="66"/>
          </w:tcPr>
          <w:p w14:paraId="30C7FF6A" w14:textId="77777777" w:rsidR="00476992" w:rsidRPr="00261A31" w:rsidRDefault="00476992" w:rsidP="006E08D0">
            <w:pPr>
              <w:widowControl/>
              <w:spacing w:line="300" w:lineRule="exact"/>
              <w:ind w:left="281" w:hanging="281"/>
              <w:jc w:val="left"/>
              <w:rPr>
                <w:rFonts w:asciiTheme="minorEastAsia" w:hAnsiTheme="minorEastAsia"/>
                <w:noProof/>
                <w:sz w:val="22"/>
              </w:rPr>
            </w:pPr>
          </w:p>
        </w:tc>
        <w:tc>
          <w:tcPr>
            <w:tcW w:w="3247" w:type="dxa"/>
            <w:gridSpan w:val="5"/>
            <w:shd w:val="clear" w:color="auto" w:fill="BDD6EE" w:themeFill="accent1" w:themeFillTint="66"/>
            <w:vAlign w:val="center"/>
          </w:tcPr>
          <w:p w14:paraId="039E5C47" w14:textId="77777777" w:rsidR="00476992" w:rsidRPr="00261A31" w:rsidRDefault="00476992" w:rsidP="006E08D0">
            <w:pPr>
              <w:widowControl/>
              <w:spacing w:line="300" w:lineRule="exact"/>
              <w:ind w:left="281" w:hanging="281"/>
              <w:jc w:val="left"/>
              <w:rPr>
                <w:rFonts w:asciiTheme="minorEastAsia" w:hAnsiTheme="minorEastAsia"/>
                <w:noProof/>
                <w:sz w:val="22"/>
              </w:rPr>
            </w:pPr>
            <w:r w:rsidRPr="00261A31">
              <w:rPr>
                <w:rFonts w:asciiTheme="minorEastAsia" w:hAnsiTheme="minorEastAsia" w:hint="eastAsia"/>
                <w:noProof/>
                <w:sz w:val="22"/>
              </w:rPr>
              <w:t>飲用適の表示方法</w:t>
            </w:r>
          </w:p>
        </w:tc>
        <w:tc>
          <w:tcPr>
            <w:tcW w:w="2984" w:type="dxa"/>
            <w:gridSpan w:val="9"/>
            <w:vAlign w:val="center"/>
          </w:tcPr>
          <w:p w14:paraId="6D46D04E"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c>
          <w:tcPr>
            <w:tcW w:w="2988" w:type="dxa"/>
            <w:gridSpan w:val="9"/>
            <w:vAlign w:val="center"/>
          </w:tcPr>
          <w:p w14:paraId="50B2293C" w14:textId="77777777" w:rsidR="00476992" w:rsidRPr="00261A31" w:rsidRDefault="00476992" w:rsidP="006E08D0">
            <w:pPr>
              <w:widowControl/>
              <w:spacing w:line="300" w:lineRule="exact"/>
              <w:ind w:left="295" w:hanging="295"/>
              <w:jc w:val="center"/>
              <w:rPr>
                <w:rFonts w:asciiTheme="minorEastAsia" w:hAnsiTheme="minorEastAsia"/>
                <w:noProof/>
                <w:sz w:val="22"/>
              </w:rPr>
            </w:pPr>
          </w:p>
        </w:tc>
      </w:tr>
      <w:tr w:rsidR="00476992" w:rsidRPr="003B57B2" w14:paraId="72ACE19A" w14:textId="77777777" w:rsidTr="006E08D0">
        <w:trPr>
          <w:cantSplit/>
          <w:trHeight w:val="284"/>
          <w:jc w:val="center"/>
        </w:trPr>
        <w:tc>
          <w:tcPr>
            <w:tcW w:w="438" w:type="dxa"/>
            <w:vMerge w:val="restart"/>
            <w:tcBorders>
              <w:right w:val="single" w:sz="4" w:space="0" w:color="auto"/>
            </w:tcBorders>
            <w:shd w:val="clear" w:color="auto" w:fill="BDD6EE" w:themeFill="accent1" w:themeFillTint="66"/>
            <w:textDirection w:val="tbRlV"/>
            <w:vAlign w:val="center"/>
          </w:tcPr>
          <w:p w14:paraId="2CDA773B" w14:textId="77777777" w:rsidR="00476992" w:rsidRPr="003B57B2" w:rsidRDefault="00476992" w:rsidP="006E08D0">
            <w:pPr>
              <w:widowControl/>
              <w:spacing w:line="300" w:lineRule="exact"/>
              <w:ind w:left="281" w:right="113" w:hanging="281"/>
              <w:jc w:val="center"/>
              <w:rPr>
                <w:rFonts w:asciiTheme="minorEastAsia" w:hAnsiTheme="minorEastAsia"/>
                <w:noProof/>
                <w:sz w:val="22"/>
              </w:rPr>
            </w:pPr>
            <w:r w:rsidRPr="003B57B2">
              <w:rPr>
                <w:rFonts w:asciiTheme="minorEastAsia" w:hAnsiTheme="minorEastAsia" w:hint="eastAsia"/>
                <w:noProof/>
                <w:sz w:val="22"/>
              </w:rPr>
              <w:lastRenderedPageBreak/>
              <w:t>確認事項</w:t>
            </w:r>
          </w:p>
        </w:tc>
        <w:tc>
          <w:tcPr>
            <w:tcW w:w="9625" w:type="dxa"/>
            <w:gridSpan w:val="24"/>
            <w:tcBorders>
              <w:left w:val="single" w:sz="4" w:space="0" w:color="auto"/>
              <w:bottom w:val="single" w:sz="4" w:space="0" w:color="auto"/>
            </w:tcBorders>
            <w:shd w:val="clear" w:color="auto" w:fill="FFFFFF" w:themeFill="background1"/>
            <w:vAlign w:val="center"/>
          </w:tcPr>
          <w:p w14:paraId="541CDF3C"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次の１～１１の項目に該当する場合は、□に✓を記入する</w:t>
            </w:r>
          </w:p>
        </w:tc>
      </w:tr>
      <w:tr w:rsidR="00476992" w:rsidRPr="003B57B2" w14:paraId="2971DB97"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6D57C4DB"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805C2"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hint="eastAsia"/>
                <w:noProof/>
                <w:sz w:val="22"/>
              </w:rPr>
              <w:t>１　浴槽水の再利用している</w:t>
            </w:r>
            <w:r w:rsidRPr="003B57B2">
              <w:rPr>
                <w:rFonts w:asciiTheme="minorEastAsia" w:hAnsiTheme="minorEastAsia" w:cs="メイリオ" w:hint="eastAsia"/>
                <w:noProof/>
                <w:sz w:val="22"/>
              </w:rPr>
              <w:t xml:space="preserve">　　　　　　　　　　　　　　　　　　　　　　□有　　　□無</w:t>
            </w:r>
          </w:p>
        </w:tc>
      </w:tr>
      <w:tr w:rsidR="00476992" w:rsidRPr="003B57B2" w14:paraId="0B7EC81A"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1001E9DA"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751A4D" w14:textId="77777777" w:rsidR="00476992" w:rsidRPr="003B57B2" w:rsidRDefault="00476992" w:rsidP="006E08D0">
            <w:pPr>
              <w:widowControl/>
              <w:spacing w:line="300" w:lineRule="exact"/>
              <w:ind w:left="281" w:hanging="281"/>
              <w:jc w:val="left"/>
              <w:rPr>
                <w:rFonts w:asciiTheme="minorEastAsia" w:hAnsiTheme="minorEastAsia"/>
                <w:noProof/>
                <w:kern w:val="0"/>
                <w:sz w:val="22"/>
              </w:rPr>
            </w:pPr>
            <w:r w:rsidRPr="003B57B2">
              <w:rPr>
                <w:rFonts w:asciiTheme="minorEastAsia" w:hAnsiTheme="minorEastAsia" w:hint="eastAsia"/>
                <w:noProof/>
                <w:kern w:val="0"/>
                <w:sz w:val="22"/>
              </w:rPr>
              <w:t>２　ろ過器を設置している　　　　　　　　　　　　　　　　　　　　　　　□有　　　□無</w:t>
            </w:r>
          </w:p>
        </w:tc>
      </w:tr>
      <w:tr w:rsidR="00476992" w:rsidRPr="003B57B2" w14:paraId="3664E120"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19CF55E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val="restart"/>
            <w:tcBorders>
              <w:top w:val="single" w:sz="4" w:space="0" w:color="auto"/>
              <w:left w:val="single" w:sz="4" w:space="0" w:color="000000" w:themeColor="text1"/>
            </w:tcBorders>
            <w:shd w:val="clear" w:color="auto" w:fill="FFFFFF" w:themeFill="background1"/>
            <w:textDirection w:val="tbRlV"/>
            <w:vAlign w:val="center"/>
          </w:tcPr>
          <w:p w14:paraId="421F4B32" w14:textId="77777777" w:rsidR="00476992" w:rsidRPr="003B57B2" w:rsidRDefault="00476992" w:rsidP="006E08D0">
            <w:pPr>
              <w:widowControl/>
              <w:tabs>
                <w:tab w:val="left" w:pos="8880"/>
              </w:tabs>
              <w:spacing w:line="300" w:lineRule="exact"/>
              <w:ind w:left="394" w:right="113" w:hanging="281"/>
              <w:jc w:val="center"/>
              <w:rPr>
                <w:rFonts w:asciiTheme="minorEastAsia" w:hAnsiTheme="minorEastAsia" w:cs="ＭＳ 明朝"/>
                <w:kern w:val="0"/>
                <w:sz w:val="22"/>
              </w:rPr>
            </w:pPr>
            <w:r>
              <w:rPr>
                <w:rFonts w:asciiTheme="minorEastAsia" w:hAnsiTheme="minorEastAsia" w:cs="ＭＳ 明朝" w:hint="eastAsia"/>
                <w:kern w:val="0"/>
                <w:sz w:val="22"/>
              </w:rPr>
              <w:t>ろ過器</w:t>
            </w:r>
          </w:p>
        </w:tc>
        <w:tc>
          <w:tcPr>
            <w:tcW w:w="708"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4594938E"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2735"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6FED98FB"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浴槽名</w:t>
            </w:r>
          </w:p>
        </w:tc>
        <w:tc>
          <w:tcPr>
            <w:tcW w:w="1921"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912D2B1"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型式</w:t>
            </w:r>
          </w:p>
        </w:tc>
        <w:tc>
          <w:tcPr>
            <w:tcW w:w="1923"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32298D5E"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集毛器の設置位置</w:t>
            </w:r>
          </w:p>
        </w:tc>
        <w:tc>
          <w:tcPr>
            <w:tcW w:w="1932"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7F212A68"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ろ過能力</w:t>
            </w:r>
          </w:p>
        </w:tc>
      </w:tr>
      <w:tr w:rsidR="00476992" w:rsidRPr="003B57B2" w14:paraId="3BA46A2B"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571D6084"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tcBorders>
            <w:shd w:val="clear" w:color="auto" w:fill="FFFFFF" w:themeFill="background1"/>
            <w:vAlign w:val="center"/>
          </w:tcPr>
          <w:p w14:paraId="1D0C8444"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708"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43AF627"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１</w:t>
            </w:r>
          </w:p>
        </w:tc>
        <w:tc>
          <w:tcPr>
            <w:tcW w:w="2735"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6501FAA7"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21"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17F9B342"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23"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615EB59A"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32"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969D1DB"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r>
      <w:tr w:rsidR="00476992" w:rsidRPr="003B57B2" w14:paraId="6EB4D34F"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2D89C286"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tcBorders>
            <w:shd w:val="clear" w:color="auto" w:fill="FFFFFF" w:themeFill="background1"/>
            <w:vAlign w:val="center"/>
          </w:tcPr>
          <w:p w14:paraId="18F84C6C"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708"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898987D"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２</w:t>
            </w:r>
          </w:p>
        </w:tc>
        <w:tc>
          <w:tcPr>
            <w:tcW w:w="2735"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611EB14D"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21"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7184B228"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23"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AB3AAE9"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32"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29B06238"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r>
      <w:tr w:rsidR="00476992" w:rsidRPr="003B57B2" w14:paraId="4903C947"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2A1B7D2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tcBorders>
            <w:shd w:val="clear" w:color="auto" w:fill="FFFFFF" w:themeFill="background1"/>
            <w:vAlign w:val="center"/>
          </w:tcPr>
          <w:p w14:paraId="7B9D19F4"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708"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54F9AF35"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３</w:t>
            </w:r>
          </w:p>
        </w:tc>
        <w:tc>
          <w:tcPr>
            <w:tcW w:w="2735"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9C370FA"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21"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29D1EFCD"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23" w:type="dxa"/>
            <w:gridSpan w:val="6"/>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75E96229"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932" w:type="dxa"/>
            <w:gridSpan w:val="5"/>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1567C52B" w14:textId="77777777" w:rsidR="0047699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p>
        </w:tc>
      </w:tr>
      <w:tr w:rsidR="00476992" w:rsidRPr="003B57B2" w14:paraId="33C6CE33"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314D8DA6"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tcBorders>
            <w:shd w:val="clear" w:color="auto" w:fill="FFFFFF" w:themeFill="background1"/>
            <w:vAlign w:val="center"/>
          </w:tcPr>
          <w:p w14:paraId="073FDF84"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p>
        </w:tc>
        <w:tc>
          <w:tcPr>
            <w:tcW w:w="1703" w:type="dxa"/>
            <w:gridSpan w:val="4"/>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386E85FF"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r>
              <w:rPr>
                <w:rFonts w:asciiTheme="minorEastAsia" w:hAnsiTheme="minorEastAsia" w:cs="ＭＳ 明朝" w:hint="eastAsia"/>
                <w:kern w:val="0"/>
                <w:sz w:val="22"/>
              </w:rPr>
              <w:t>ろ材の管理方法</w:t>
            </w:r>
          </w:p>
        </w:tc>
        <w:tc>
          <w:tcPr>
            <w:tcW w:w="7516" w:type="dxa"/>
            <w:gridSpan w:val="19"/>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03176693"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p>
        </w:tc>
      </w:tr>
      <w:tr w:rsidR="00476992" w:rsidRPr="003B57B2" w14:paraId="68FE4FCD"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6CE1483A"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tcBorders>
            <w:shd w:val="clear" w:color="auto" w:fill="FFFFFF" w:themeFill="background1"/>
            <w:vAlign w:val="center"/>
          </w:tcPr>
          <w:p w14:paraId="199CD7C7"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p>
        </w:tc>
        <w:tc>
          <w:tcPr>
            <w:tcW w:w="8502" w:type="dxa"/>
            <w:gridSpan w:val="22"/>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310EA6C4"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r w:rsidRPr="00141E14">
              <w:rPr>
                <w:rFonts w:asciiTheme="minorEastAsia" w:hAnsiTheme="minorEastAsia" w:cs="メイリオ"/>
                <w:noProof/>
                <w:sz w:val="22"/>
              </w:rPr>
              <w:t>⑴</w:t>
            </w:r>
            <w:r w:rsidRPr="00141E14">
              <w:rPr>
                <w:rFonts w:asciiTheme="minorEastAsia" w:hAnsiTheme="minorEastAsia" w:cs="メイリオ" w:hint="eastAsia"/>
                <w:noProof/>
                <w:sz w:val="22"/>
              </w:rPr>
              <w:t xml:space="preserve">　浴槽における原湯、原水の注入口は、循環配管に接続せず、浴槽水面上部から浴槽に落とし込む構造である</w:t>
            </w:r>
          </w:p>
        </w:tc>
        <w:tc>
          <w:tcPr>
            <w:tcW w:w="717"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1A206CE5"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sidRPr="003B57B2">
              <w:rPr>
                <w:rFonts w:asciiTheme="minorEastAsia" w:hAnsiTheme="minorEastAsia" w:cs="メイリオ" w:hint="eastAsia"/>
                <w:noProof/>
                <w:sz w:val="22"/>
              </w:rPr>
              <w:t>□</w:t>
            </w:r>
          </w:p>
        </w:tc>
      </w:tr>
      <w:tr w:rsidR="00476992" w:rsidRPr="003B57B2" w14:paraId="366C9C75"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7F4857AA"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tcBorders>
            <w:shd w:val="clear" w:color="auto" w:fill="FFFFFF" w:themeFill="background1"/>
            <w:vAlign w:val="center"/>
          </w:tcPr>
          <w:p w14:paraId="1558200D"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p>
        </w:tc>
        <w:tc>
          <w:tcPr>
            <w:tcW w:w="8502" w:type="dxa"/>
            <w:gridSpan w:val="22"/>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70D25FF9"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r w:rsidRPr="00141E14">
              <w:rPr>
                <w:rFonts w:asciiTheme="minorEastAsia" w:hAnsiTheme="minorEastAsia" w:cs="メイリオ"/>
                <w:noProof/>
                <w:sz w:val="22"/>
              </w:rPr>
              <w:t>⑵</w:t>
            </w:r>
            <w:r w:rsidRPr="00141E14">
              <w:rPr>
                <w:rFonts w:asciiTheme="minorEastAsia" w:hAnsiTheme="minorEastAsia" w:cs="メイリオ" w:hint="eastAsia"/>
                <w:noProof/>
                <w:sz w:val="22"/>
              </w:rPr>
              <w:t xml:space="preserve">　循環してろ過された湯水が浴槽の底部に近い部分から補給される構造である</w:t>
            </w:r>
          </w:p>
        </w:tc>
        <w:tc>
          <w:tcPr>
            <w:tcW w:w="717"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51B8B7B6"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r>
              <w:rPr>
                <w:rFonts w:asciiTheme="minorEastAsia" w:hAnsiTheme="minorEastAsia" w:cs="ＭＳ 明朝" w:hint="eastAsia"/>
                <w:kern w:val="0"/>
                <w:sz w:val="22"/>
              </w:rPr>
              <w:t xml:space="preserve">　□</w:t>
            </w:r>
          </w:p>
        </w:tc>
      </w:tr>
      <w:tr w:rsidR="00476992" w:rsidRPr="003B57B2" w14:paraId="1F7CF9D8"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7FBAF816"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vMerge/>
            <w:tcBorders>
              <w:left w:val="single" w:sz="4" w:space="0" w:color="000000" w:themeColor="text1"/>
              <w:bottom w:val="single" w:sz="4" w:space="0" w:color="FFFFFF" w:themeColor="background1"/>
            </w:tcBorders>
            <w:shd w:val="clear" w:color="auto" w:fill="FFFFFF" w:themeFill="background1"/>
            <w:vAlign w:val="center"/>
          </w:tcPr>
          <w:p w14:paraId="42CC5E0D"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p>
        </w:tc>
        <w:tc>
          <w:tcPr>
            <w:tcW w:w="8502" w:type="dxa"/>
            <w:gridSpan w:val="22"/>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3540EE84"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r w:rsidRPr="00141E14">
              <w:rPr>
                <w:rFonts w:asciiTheme="minorEastAsia" w:hAnsiTheme="minorEastAsia" w:cs="メイリオ"/>
                <w:noProof/>
                <w:sz w:val="22"/>
              </w:rPr>
              <w:t>⑶</w:t>
            </w:r>
            <w:r w:rsidRPr="00141E14">
              <w:rPr>
                <w:rFonts w:asciiTheme="minorEastAsia" w:hAnsiTheme="minorEastAsia" w:cs="メイリオ" w:hint="eastAsia"/>
                <w:noProof/>
                <w:sz w:val="22"/>
              </w:rPr>
              <w:t xml:space="preserve">　浴槽水の消毒に用いる塩素系薬剤等の注入又は投入口は、浴槽水がろ過器内に入る直前に設けている</w:t>
            </w:r>
          </w:p>
        </w:tc>
        <w:tc>
          <w:tcPr>
            <w:tcW w:w="717" w:type="dxa"/>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170B16F9" w14:textId="77777777" w:rsidR="00476992" w:rsidRPr="003B57B2" w:rsidRDefault="00476992" w:rsidP="006E08D0">
            <w:pPr>
              <w:widowControl/>
              <w:tabs>
                <w:tab w:val="left" w:pos="8880"/>
              </w:tabs>
              <w:spacing w:line="300" w:lineRule="exact"/>
              <w:ind w:left="281" w:hanging="281"/>
              <w:jc w:val="center"/>
              <w:rPr>
                <w:rFonts w:asciiTheme="minorEastAsia" w:hAnsiTheme="minorEastAsia" w:cs="ＭＳ 明朝"/>
                <w:kern w:val="0"/>
                <w:sz w:val="22"/>
              </w:rPr>
            </w:pPr>
            <w:r>
              <w:rPr>
                <w:rFonts w:asciiTheme="minorEastAsia" w:hAnsiTheme="minorEastAsia" w:cs="ＭＳ 明朝" w:hint="eastAsia"/>
                <w:kern w:val="0"/>
                <w:sz w:val="22"/>
              </w:rPr>
              <w:t>□</w:t>
            </w:r>
          </w:p>
        </w:tc>
      </w:tr>
      <w:tr w:rsidR="00476992" w:rsidRPr="003B57B2" w14:paraId="04EC2760"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18898D7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top w:val="single" w:sz="4" w:space="0" w:color="auto"/>
              <w:left w:val="single" w:sz="4" w:space="0" w:color="000000" w:themeColor="text1"/>
              <w:bottom w:val="single" w:sz="4" w:space="0" w:color="FFFFFF" w:themeColor="background1"/>
            </w:tcBorders>
            <w:shd w:val="clear" w:color="auto" w:fill="FFFFFF" w:themeFill="background1"/>
            <w:vAlign w:val="center"/>
          </w:tcPr>
          <w:p w14:paraId="7004D855" w14:textId="77777777" w:rsidR="00476992" w:rsidRPr="003B57B2" w:rsidRDefault="00476992" w:rsidP="006E08D0">
            <w:pPr>
              <w:widowControl/>
              <w:tabs>
                <w:tab w:val="left" w:pos="8880"/>
              </w:tabs>
              <w:spacing w:line="300" w:lineRule="exact"/>
              <w:ind w:left="281" w:hanging="281"/>
              <w:jc w:val="left"/>
              <w:rPr>
                <w:rFonts w:asciiTheme="minorEastAsia" w:hAnsiTheme="minorEastAsia" w:cs="ＭＳ 明朝"/>
                <w:kern w:val="0"/>
                <w:sz w:val="22"/>
              </w:rPr>
            </w:pPr>
            <w:r w:rsidRPr="003B57B2">
              <w:rPr>
                <w:rFonts w:asciiTheme="minorEastAsia" w:hAnsiTheme="minorEastAsia" w:cs="ＭＳ 明朝" w:hint="eastAsia"/>
                <w:kern w:val="0"/>
                <w:sz w:val="22"/>
              </w:rPr>
              <w:t xml:space="preserve">３　</w:t>
            </w:r>
            <w:r w:rsidRPr="003B57B2">
              <w:rPr>
                <w:rFonts w:asciiTheme="minorEastAsia" w:hAnsiTheme="minorEastAsia" w:cs="メイリオ" w:hint="eastAsia"/>
                <w:noProof/>
                <w:sz w:val="22"/>
              </w:rPr>
              <w:t>貯湯槽を設置している　　　　　　　　　　　　　　　　　　　　　　　□有　　　□無</w:t>
            </w:r>
          </w:p>
        </w:tc>
      </w:tr>
      <w:tr w:rsidR="00476992" w:rsidRPr="003B57B2" w14:paraId="67BD8559"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72AF2FF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000000" w:themeColor="text1"/>
              <w:bottom w:val="nil"/>
              <w:right w:val="single" w:sz="4" w:space="0" w:color="auto"/>
            </w:tcBorders>
            <w:shd w:val="clear" w:color="auto" w:fill="FFFFFF" w:themeFill="background1"/>
            <w:vAlign w:val="center"/>
          </w:tcPr>
          <w:p w14:paraId="45D0095F"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left w:val="single" w:sz="4" w:space="0" w:color="auto"/>
              <w:bottom w:val="single" w:sz="4" w:space="0" w:color="auto"/>
            </w:tcBorders>
            <w:shd w:val="clear" w:color="auto" w:fill="FFFFFF" w:themeFill="background1"/>
            <w:vAlign w:val="center"/>
          </w:tcPr>
          <w:p w14:paraId="5904580D"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ＭＳ 明朝"/>
                <w:kern w:val="0"/>
                <w:sz w:val="22"/>
              </w:rPr>
              <w:t>⑴</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通常の使用状態において、湯の補給口、底部等に至るまで摂氏60度以上に保ち、かつ、最大使用時においても摂氏55度以上に保つ能力を有する加温装置を備え、これにより難い場合には、貯湯槽内の湯水を消毒する設備を備えている</w:t>
            </w:r>
          </w:p>
        </w:tc>
        <w:tc>
          <w:tcPr>
            <w:tcW w:w="717" w:type="dxa"/>
            <w:tcBorders>
              <w:left w:val="single" w:sz="4" w:space="0" w:color="000000" w:themeColor="text1"/>
              <w:bottom w:val="single" w:sz="4" w:space="0" w:color="FFFFFF" w:themeColor="background1"/>
            </w:tcBorders>
            <w:shd w:val="clear" w:color="auto" w:fill="FFFFFF" w:themeFill="background1"/>
            <w:vAlign w:val="center"/>
          </w:tcPr>
          <w:p w14:paraId="16B2E30F" w14:textId="77777777" w:rsidR="00476992" w:rsidRPr="003B57B2" w:rsidRDefault="00476992" w:rsidP="006E08D0">
            <w:pPr>
              <w:widowControl/>
              <w:spacing w:line="300" w:lineRule="exact"/>
              <w:ind w:left="281" w:hanging="281"/>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1E140303" w14:textId="77777777" w:rsidTr="006E08D0">
        <w:trPr>
          <w:cantSplit/>
          <w:trHeight w:val="70"/>
          <w:jc w:val="center"/>
        </w:trPr>
        <w:tc>
          <w:tcPr>
            <w:tcW w:w="438" w:type="dxa"/>
            <w:vMerge/>
            <w:tcBorders>
              <w:right w:val="single" w:sz="4" w:space="0" w:color="000000" w:themeColor="text1"/>
            </w:tcBorders>
            <w:shd w:val="clear" w:color="auto" w:fill="BDD6EE" w:themeFill="accent1" w:themeFillTint="66"/>
          </w:tcPr>
          <w:p w14:paraId="6CB18B6F"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000000" w:themeColor="text1"/>
              <w:bottom w:val="single" w:sz="4" w:space="0" w:color="auto"/>
              <w:right w:val="single" w:sz="4" w:space="0" w:color="auto"/>
            </w:tcBorders>
            <w:shd w:val="clear" w:color="auto" w:fill="FFFFFF" w:themeFill="background1"/>
            <w:vAlign w:val="center"/>
          </w:tcPr>
          <w:p w14:paraId="723F14F0"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left w:val="single" w:sz="4" w:space="0" w:color="auto"/>
              <w:bottom w:val="single" w:sz="4" w:space="0" w:color="auto"/>
            </w:tcBorders>
            <w:shd w:val="clear" w:color="auto" w:fill="FFFFFF" w:themeFill="background1"/>
            <w:vAlign w:val="center"/>
          </w:tcPr>
          <w:p w14:paraId="79131F83"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ＭＳ 明朝"/>
                <w:kern w:val="0"/>
                <w:sz w:val="22"/>
              </w:rPr>
              <w:t>⑵</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完全に排水できる構造である</w:t>
            </w:r>
          </w:p>
        </w:tc>
        <w:tc>
          <w:tcPr>
            <w:tcW w:w="717" w:type="dxa"/>
            <w:tcBorders>
              <w:left w:val="single" w:sz="4" w:space="0" w:color="000000" w:themeColor="text1"/>
              <w:bottom w:val="single" w:sz="4" w:space="0" w:color="auto"/>
            </w:tcBorders>
            <w:shd w:val="clear" w:color="auto" w:fill="FFFFFF" w:themeFill="background1"/>
            <w:vAlign w:val="center"/>
          </w:tcPr>
          <w:p w14:paraId="6DACED2F" w14:textId="77777777" w:rsidR="00476992" w:rsidRPr="003B57B2" w:rsidRDefault="00476992" w:rsidP="006E08D0">
            <w:pPr>
              <w:widowControl/>
              <w:spacing w:line="300" w:lineRule="exact"/>
              <w:ind w:left="281" w:hanging="281"/>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1959B8DA"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00C442F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auto"/>
              <w:bottom w:val="single" w:sz="4" w:space="0" w:color="FFFFFF" w:themeColor="background1"/>
            </w:tcBorders>
            <w:shd w:val="clear" w:color="auto" w:fill="FFFFFF" w:themeFill="background1"/>
            <w:vAlign w:val="center"/>
          </w:tcPr>
          <w:p w14:paraId="0449AC0A"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 xml:space="preserve">４　オーバーフロー水及び回収槽内の水を浴用に供する構造である　　　　　□有　　　□無　</w:t>
            </w:r>
          </w:p>
        </w:tc>
      </w:tr>
      <w:tr w:rsidR="00476992" w:rsidRPr="003B57B2" w14:paraId="33F95187"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22155188"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auto"/>
              <w:bottom w:val="nil"/>
              <w:right w:val="single" w:sz="4" w:space="0" w:color="auto"/>
            </w:tcBorders>
            <w:shd w:val="clear" w:color="auto" w:fill="FFFFFF" w:themeFill="background1"/>
            <w:vAlign w:val="center"/>
          </w:tcPr>
          <w:p w14:paraId="26E589CF"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left w:val="single" w:sz="4" w:space="0" w:color="auto"/>
              <w:bottom w:val="single" w:sz="4" w:space="0" w:color="FFFFFF" w:themeColor="background1"/>
            </w:tcBorders>
            <w:shd w:val="clear" w:color="auto" w:fill="FFFFFF" w:themeFill="background1"/>
            <w:vAlign w:val="center"/>
          </w:tcPr>
          <w:p w14:paraId="4EE4871E" w14:textId="77777777" w:rsidR="00476992" w:rsidRPr="003B57B2" w:rsidRDefault="00476992" w:rsidP="006E08D0">
            <w:pPr>
              <w:widowControl/>
              <w:spacing w:line="300" w:lineRule="exact"/>
              <w:ind w:left="281" w:hanging="281"/>
              <w:jc w:val="left"/>
              <w:rPr>
                <w:rFonts w:asciiTheme="minorEastAsia" w:hAnsiTheme="minorEastAsia" w:cs="メイリオ"/>
                <w:noProof/>
                <w:sz w:val="18"/>
                <w:szCs w:val="18"/>
              </w:rPr>
            </w:pPr>
            <w:r w:rsidRPr="003B57B2">
              <w:rPr>
                <w:rFonts w:asciiTheme="minorEastAsia" w:hAnsiTheme="minorEastAsia" w:cs="メイリオ" w:hint="eastAsia"/>
                <w:noProof/>
                <w:sz w:val="18"/>
                <w:szCs w:val="18"/>
              </w:rPr>
              <w:t>※有の場合、以下を記入する</w:t>
            </w:r>
          </w:p>
          <w:p w14:paraId="3020573A"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メイリオ" w:hint="eastAsia"/>
                <w:noProof/>
                <w:sz w:val="22"/>
              </w:rPr>
              <w:t>オーバーフロー還水管（オーバーフロー水を回収槽に導く配管をいう。）は、直接循環配管に接続しない構造とし、回収槽は、地下埋設を避け、内部の清掃が容易に行える位置又は構造とし、回収槽内の水を浴槽水とは別に適切な方法で消毒できる設備を設けている</w:t>
            </w:r>
          </w:p>
        </w:tc>
        <w:tc>
          <w:tcPr>
            <w:tcW w:w="717" w:type="dxa"/>
            <w:tcBorders>
              <w:left w:val="single" w:sz="4" w:space="0" w:color="000000" w:themeColor="text1"/>
              <w:bottom w:val="single" w:sz="4" w:space="0" w:color="FFFFFF" w:themeColor="background1"/>
            </w:tcBorders>
            <w:shd w:val="clear" w:color="auto" w:fill="FFFFFF" w:themeFill="background1"/>
            <w:vAlign w:val="center"/>
          </w:tcPr>
          <w:p w14:paraId="63BF10ED" w14:textId="77777777" w:rsidR="00476992" w:rsidRPr="003B57B2" w:rsidRDefault="00476992" w:rsidP="006E08D0">
            <w:pPr>
              <w:widowControl/>
              <w:spacing w:line="300" w:lineRule="exact"/>
              <w:ind w:left="281" w:hanging="281"/>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52ADFBE8"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7EB9846D"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000000" w:themeColor="text1"/>
              <w:bottom w:val="single" w:sz="4" w:space="0" w:color="FFFFFF" w:themeColor="background1"/>
            </w:tcBorders>
            <w:shd w:val="clear" w:color="auto" w:fill="FFFFFF" w:themeFill="background1"/>
            <w:vAlign w:val="center"/>
          </w:tcPr>
          <w:p w14:paraId="2E1A4861"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５　気泡発生装置、ジェット噴射装置等微小な水粒を発生させる設備を設けている</w:t>
            </w:r>
          </w:p>
          <w:p w14:paraId="4157719A" w14:textId="77777777" w:rsidR="00476992" w:rsidRPr="003B57B2" w:rsidRDefault="00476992" w:rsidP="006E08D0">
            <w:pPr>
              <w:widowControl/>
              <w:spacing w:line="300" w:lineRule="exact"/>
              <w:ind w:left="281" w:right="440" w:hanging="281"/>
              <w:jc w:val="right"/>
              <w:rPr>
                <w:rFonts w:asciiTheme="minorEastAsia" w:hAnsiTheme="minorEastAsia" w:cs="メイリオ"/>
                <w:noProof/>
                <w:sz w:val="22"/>
              </w:rPr>
            </w:pPr>
            <w:r w:rsidRPr="003B57B2">
              <w:rPr>
                <w:rFonts w:asciiTheme="minorEastAsia" w:hAnsiTheme="minorEastAsia" w:cs="メイリオ" w:hint="eastAsia"/>
                <w:noProof/>
                <w:kern w:val="0"/>
                <w:sz w:val="22"/>
              </w:rPr>
              <w:t>□有　　　□無</w:t>
            </w:r>
          </w:p>
        </w:tc>
      </w:tr>
      <w:tr w:rsidR="00476992" w:rsidRPr="003B57B2" w14:paraId="6834A8AE"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77A5E0C0"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FFFFFF" w:themeFill="background1"/>
            <w:vAlign w:val="center"/>
          </w:tcPr>
          <w:p w14:paraId="31AC0E0D"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30A3DC92"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ＭＳ 明朝"/>
                <w:kern w:val="0"/>
                <w:sz w:val="22"/>
              </w:rPr>
              <w:t>⑴</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連日使用している浴槽水を用いる構造ではない</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9518A55" w14:textId="77777777" w:rsidR="00476992" w:rsidRPr="003B57B2" w:rsidRDefault="00476992" w:rsidP="006E08D0">
            <w:pPr>
              <w:widowControl/>
              <w:spacing w:line="300" w:lineRule="exact"/>
              <w:ind w:left="295" w:hanging="295"/>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4D66295F"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47381831"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FFFFFF" w:themeFill="background1"/>
            <w:vAlign w:val="center"/>
          </w:tcPr>
          <w:p w14:paraId="4E04E8BD"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2D618BCE"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ＭＳ 明朝"/>
                <w:kern w:val="0"/>
                <w:sz w:val="22"/>
              </w:rPr>
              <w:t>⑵</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点検、清掃及び排水を容易に行うことができる構造である</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23D1BF4" w14:textId="77777777" w:rsidR="00476992" w:rsidRPr="003B57B2" w:rsidRDefault="00476992" w:rsidP="006E08D0">
            <w:pPr>
              <w:widowControl/>
              <w:spacing w:line="300" w:lineRule="exact"/>
              <w:ind w:left="295" w:hanging="295"/>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15ED4EFE"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634DF129"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FFFFFF" w:themeFill="background1"/>
            <w:vAlign w:val="center"/>
          </w:tcPr>
          <w:p w14:paraId="40298EF5"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155E1769"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ＭＳ 明朝"/>
                <w:kern w:val="0"/>
                <w:sz w:val="22"/>
              </w:rPr>
              <w:t>⑶</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空気取込口から土ぼこり、浴槽水等が入らないような構造である</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55B4D8C8" w14:textId="77777777" w:rsidR="00476992" w:rsidRPr="003B57B2" w:rsidRDefault="00476992" w:rsidP="006E08D0">
            <w:pPr>
              <w:widowControl/>
              <w:spacing w:line="300" w:lineRule="exact"/>
              <w:ind w:left="295" w:hanging="295"/>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4692B43F"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4BFC340C"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000000" w:themeColor="text1"/>
              <w:bottom w:val="single" w:sz="4" w:space="0" w:color="FFFFFF" w:themeColor="background1"/>
            </w:tcBorders>
            <w:shd w:val="clear" w:color="auto" w:fill="FFFFFF" w:themeFill="background1"/>
            <w:vAlign w:val="center"/>
          </w:tcPr>
          <w:p w14:paraId="25659F08" w14:textId="77777777" w:rsidR="00476992" w:rsidRPr="003B57B2" w:rsidRDefault="00476992" w:rsidP="006E08D0">
            <w:pPr>
              <w:widowControl/>
              <w:spacing w:line="300" w:lineRule="exact"/>
              <w:ind w:left="281" w:hanging="281"/>
              <w:jc w:val="left"/>
              <w:rPr>
                <w:rFonts w:asciiTheme="minorEastAsia" w:hAnsiTheme="minorEastAsia" w:cs="メイリオ"/>
                <w:noProof/>
                <w:spacing w:val="99"/>
                <w:w w:val="92"/>
                <w:kern w:val="0"/>
                <w:sz w:val="22"/>
              </w:rPr>
            </w:pPr>
            <w:r w:rsidRPr="003B57B2">
              <w:rPr>
                <w:rFonts w:asciiTheme="minorEastAsia" w:hAnsiTheme="minorEastAsia" w:cs="メイリオ" w:hint="eastAsia"/>
                <w:noProof/>
                <w:sz w:val="22"/>
              </w:rPr>
              <w:t>６　シャワー設備を設置している　　　　　　　　　　　　　　　　　　　　□有　　　□無</w:t>
            </w:r>
          </w:p>
        </w:tc>
      </w:tr>
      <w:tr w:rsidR="00476992" w:rsidRPr="003B57B2" w14:paraId="6C0EA22A"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0519B386"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auto"/>
              <w:bottom w:val="nil"/>
              <w:right w:val="single" w:sz="4" w:space="0" w:color="auto"/>
            </w:tcBorders>
            <w:shd w:val="clear" w:color="auto" w:fill="FFFFFF" w:themeFill="background1"/>
            <w:vAlign w:val="center"/>
          </w:tcPr>
          <w:p w14:paraId="4608DEF7"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000000" w:themeColor="text1"/>
              <w:left w:val="single" w:sz="4" w:space="0" w:color="auto"/>
              <w:bottom w:val="single" w:sz="4" w:space="0" w:color="000000" w:themeColor="text1"/>
              <w:right w:val="single" w:sz="4" w:space="0" w:color="000000" w:themeColor="text1"/>
            </w:tcBorders>
            <w:shd w:val="clear" w:color="auto" w:fill="FFFFFF" w:themeFill="background1"/>
            <w:vAlign w:val="center"/>
          </w:tcPr>
          <w:p w14:paraId="5D5E87EA"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ＭＳ 明朝"/>
                <w:kern w:val="0"/>
                <w:sz w:val="22"/>
              </w:rPr>
              <w:t>⑴</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適当な温度の湯を供給でき、湯の温度を調節できるものである</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0E910237" w14:textId="77777777" w:rsidR="00476992" w:rsidRPr="003B57B2" w:rsidRDefault="00476992" w:rsidP="006E08D0">
            <w:pPr>
              <w:widowControl/>
              <w:spacing w:line="300" w:lineRule="exact"/>
              <w:ind w:left="295" w:hanging="295"/>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6070D454"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0870093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auto"/>
              <w:bottom w:val="single" w:sz="4" w:space="0" w:color="auto"/>
              <w:right w:val="single" w:sz="4" w:space="0" w:color="auto"/>
            </w:tcBorders>
            <w:shd w:val="clear" w:color="auto" w:fill="FFFFFF" w:themeFill="background1"/>
            <w:vAlign w:val="center"/>
          </w:tcPr>
          <w:p w14:paraId="4D1E4272"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000000" w:themeColor="text1"/>
              <w:left w:val="single" w:sz="4" w:space="0" w:color="auto"/>
              <w:bottom w:val="single" w:sz="4" w:space="0" w:color="auto"/>
              <w:right w:val="single" w:sz="4" w:space="0" w:color="000000" w:themeColor="text1"/>
            </w:tcBorders>
            <w:shd w:val="clear" w:color="auto" w:fill="FFFFFF" w:themeFill="background1"/>
            <w:vAlign w:val="center"/>
          </w:tcPr>
          <w:p w14:paraId="1CE7E37C" w14:textId="77777777" w:rsidR="00476992" w:rsidRPr="003B57B2" w:rsidRDefault="00476992" w:rsidP="006E08D0">
            <w:pPr>
              <w:widowControl/>
              <w:spacing w:line="300" w:lineRule="exact"/>
              <w:ind w:left="220" w:hangingChars="100" w:hanging="220"/>
              <w:jc w:val="left"/>
              <w:rPr>
                <w:rFonts w:asciiTheme="minorEastAsia" w:hAnsiTheme="minorEastAsia" w:cs="メイリオ"/>
                <w:noProof/>
                <w:sz w:val="22"/>
              </w:rPr>
            </w:pPr>
            <w:r w:rsidRPr="003B57B2">
              <w:rPr>
                <w:rFonts w:asciiTheme="minorEastAsia" w:hAnsiTheme="minorEastAsia" w:cs="ＭＳ 明朝"/>
                <w:kern w:val="0"/>
                <w:sz w:val="22"/>
              </w:rPr>
              <w:t>⑵</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立位で使用するシャワー設備は、シャワー水が浴槽及び入浴者にかからないよう、十分な距離を設けている、又はカーテン等を備えている</w:t>
            </w:r>
          </w:p>
        </w:tc>
        <w:tc>
          <w:tcPr>
            <w:tcW w:w="717"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FFFFF" w:themeFill="background1"/>
            <w:vAlign w:val="center"/>
          </w:tcPr>
          <w:p w14:paraId="070EDE3F" w14:textId="77777777" w:rsidR="00476992" w:rsidRPr="003B57B2" w:rsidRDefault="00476992" w:rsidP="006E08D0">
            <w:pPr>
              <w:widowControl/>
              <w:spacing w:line="300" w:lineRule="exact"/>
              <w:ind w:left="295" w:hanging="295"/>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33C68263"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638E7241"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top w:val="single" w:sz="4" w:space="0" w:color="auto"/>
              <w:left w:val="single" w:sz="4" w:space="0" w:color="auto"/>
              <w:bottom w:val="nil"/>
              <w:right w:val="single" w:sz="4" w:space="0" w:color="auto"/>
            </w:tcBorders>
            <w:shd w:val="clear" w:color="auto" w:fill="FFFFFF" w:themeFill="background1"/>
            <w:vAlign w:val="center"/>
          </w:tcPr>
          <w:p w14:paraId="6AC21C59"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メイリオ" w:hint="eastAsia"/>
                <w:noProof/>
                <w:sz w:val="22"/>
              </w:rPr>
              <w:t xml:space="preserve">７　打たせ湯及びシャワーを設置している　　　　　　　　　　　　　　　　□有　　　□無　</w:t>
            </w:r>
          </w:p>
        </w:tc>
      </w:tr>
      <w:tr w:rsidR="00476992" w:rsidRPr="003B57B2" w14:paraId="0550E41A" w14:textId="77777777" w:rsidTr="006E08D0">
        <w:trPr>
          <w:cantSplit/>
          <w:trHeight w:val="284"/>
          <w:jc w:val="center"/>
        </w:trPr>
        <w:tc>
          <w:tcPr>
            <w:tcW w:w="438" w:type="dxa"/>
            <w:vMerge/>
            <w:tcBorders>
              <w:right w:val="single" w:sz="4" w:space="0" w:color="auto"/>
            </w:tcBorders>
            <w:shd w:val="clear" w:color="auto" w:fill="BDD6EE" w:themeFill="accent1" w:themeFillTint="66"/>
          </w:tcPr>
          <w:p w14:paraId="6184D3B3"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auto"/>
              <w:bottom w:val="nil"/>
              <w:right w:val="single" w:sz="4" w:space="0" w:color="auto"/>
            </w:tcBorders>
            <w:shd w:val="clear" w:color="auto" w:fill="FFFFFF" w:themeFill="background1"/>
            <w:vAlign w:val="center"/>
          </w:tcPr>
          <w:p w14:paraId="3FBA5BA9"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auto"/>
              <w:left w:val="single" w:sz="4" w:space="0" w:color="auto"/>
              <w:bottom w:val="nil"/>
              <w:right w:val="single" w:sz="4" w:space="0" w:color="auto"/>
            </w:tcBorders>
            <w:shd w:val="clear" w:color="auto" w:fill="FFFFFF" w:themeFill="background1"/>
            <w:vAlign w:val="center"/>
          </w:tcPr>
          <w:p w14:paraId="6B5B2FDE"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メイリオ" w:hint="eastAsia"/>
                <w:noProof/>
                <w:sz w:val="22"/>
              </w:rPr>
              <w:t>循環している浴槽水を用いる構造ではない</w:t>
            </w:r>
          </w:p>
        </w:tc>
        <w:tc>
          <w:tcPr>
            <w:tcW w:w="717" w:type="dxa"/>
            <w:tcBorders>
              <w:top w:val="single" w:sz="4" w:space="0" w:color="auto"/>
              <w:left w:val="single" w:sz="4" w:space="0" w:color="auto"/>
              <w:bottom w:val="single" w:sz="4" w:space="0" w:color="FFFFFF" w:themeColor="background1"/>
            </w:tcBorders>
            <w:shd w:val="clear" w:color="auto" w:fill="FFFFFF" w:themeFill="background1"/>
            <w:vAlign w:val="center"/>
          </w:tcPr>
          <w:p w14:paraId="244850CF" w14:textId="77777777" w:rsidR="00476992" w:rsidRPr="003B57B2" w:rsidRDefault="00476992" w:rsidP="006E08D0">
            <w:pPr>
              <w:widowControl/>
              <w:spacing w:line="300" w:lineRule="exact"/>
              <w:ind w:left="281" w:hanging="281"/>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4739F931"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0B4B7731"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000000" w:themeColor="text1"/>
              <w:bottom w:val="single" w:sz="4" w:space="0" w:color="FFFFFF" w:themeColor="background1"/>
            </w:tcBorders>
            <w:shd w:val="clear" w:color="auto" w:fill="FFFFFF" w:themeFill="background1"/>
            <w:vAlign w:val="center"/>
          </w:tcPr>
          <w:p w14:paraId="692839B0"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８　水位計を設けている　　　　　　　　　　　　　　　　　　　　　　　　□有　　　□無</w:t>
            </w:r>
          </w:p>
        </w:tc>
      </w:tr>
      <w:tr w:rsidR="00476992" w:rsidRPr="003B57B2" w14:paraId="7B235B19"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1619A7FE"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000000" w:themeColor="text1"/>
              <w:bottom w:val="nil"/>
              <w:right w:val="single" w:sz="4" w:space="0" w:color="auto"/>
            </w:tcBorders>
            <w:shd w:val="clear" w:color="auto" w:fill="FFFFFF" w:themeFill="background1"/>
            <w:vAlign w:val="center"/>
          </w:tcPr>
          <w:p w14:paraId="714E70EB"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left w:val="single" w:sz="4" w:space="0" w:color="auto"/>
              <w:bottom w:val="single" w:sz="4" w:space="0" w:color="FFFFFF" w:themeColor="background1"/>
            </w:tcBorders>
            <w:shd w:val="clear" w:color="auto" w:fill="FFFFFF" w:themeFill="background1"/>
            <w:vAlign w:val="center"/>
          </w:tcPr>
          <w:p w14:paraId="694EE9AB" w14:textId="77777777" w:rsidR="00476992" w:rsidRPr="003B57B2" w:rsidRDefault="00476992" w:rsidP="006E08D0">
            <w:pPr>
              <w:widowControl/>
              <w:spacing w:line="300" w:lineRule="exact"/>
              <w:ind w:rightChars="-2" w:right="-4"/>
              <w:jc w:val="left"/>
              <w:rPr>
                <w:rFonts w:asciiTheme="minorEastAsia" w:hAnsiTheme="minorEastAsia" w:cs="メイリオ"/>
                <w:noProof/>
                <w:sz w:val="22"/>
              </w:rPr>
            </w:pPr>
            <w:r w:rsidRPr="003B57B2">
              <w:rPr>
                <w:rFonts w:asciiTheme="minorEastAsia" w:hAnsiTheme="minorEastAsia" w:cs="ＭＳ 明朝"/>
                <w:kern w:val="0"/>
                <w:sz w:val="22"/>
              </w:rPr>
              <w:t>⑴</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配管内を洗浄及び消毒できる構造である</w:t>
            </w:r>
          </w:p>
        </w:tc>
        <w:tc>
          <w:tcPr>
            <w:tcW w:w="717" w:type="dxa"/>
            <w:tcBorders>
              <w:left w:val="single" w:sz="4" w:space="0" w:color="000000" w:themeColor="text1"/>
              <w:bottom w:val="single" w:sz="4" w:space="0" w:color="FFFFFF" w:themeColor="background1"/>
            </w:tcBorders>
            <w:shd w:val="clear" w:color="auto" w:fill="FFFFFF" w:themeFill="background1"/>
            <w:vAlign w:val="center"/>
          </w:tcPr>
          <w:p w14:paraId="13674088" w14:textId="77777777" w:rsidR="00476992" w:rsidRPr="003B57B2" w:rsidRDefault="00476992" w:rsidP="006E08D0">
            <w:pPr>
              <w:widowControl/>
              <w:spacing w:line="300" w:lineRule="exact"/>
              <w:ind w:left="254" w:hanging="254"/>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5F7783BE"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166AC90B"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000000" w:themeColor="text1"/>
              <w:bottom w:val="nil"/>
              <w:right w:val="single" w:sz="4" w:space="0" w:color="auto"/>
            </w:tcBorders>
            <w:shd w:val="clear" w:color="auto" w:fill="FFFFFF" w:themeFill="background1"/>
            <w:vAlign w:val="center"/>
          </w:tcPr>
          <w:p w14:paraId="19AF6152"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left w:val="single" w:sz="4" w:space="0" w:color="auto"/>
              <w:bottom w:val="single" w:sz="4" w:space="0" w:color="FFFFFF" w:themeColor="background1"/>
            </w:tcBorders>
            <w:shd w:val="clear" w:color="auto" w:fill="FFFFFF" w:themeFill="background1"/>
            <w:vAlign w:val="center"/>
          </w:tcPr>
          <w:p w14:paraId="783554B6" w14:textId="77777777" w:rsidR="00476992" w:rsidRPr="003B57B2" w:rsidRDefault="00476992" w:rsidP="006E08D0">
            <w:pPr>
              <w:widowControl/>
              <w:spacing w:line="300" w:lineRule="exact"/>
              <w:ind w:rightChars="-2" w:right="-4"/>
              <w:jc w:val="left"/>
              <w:rPr>
                <w:rFonts w:asciiTheme="minorEastAsia" w:hAnsiTheme="minorEastAsia" w:cs="メイリオ"/>
                <w:noProof/>
                <w:sz w:val="22"/>
              </w:rPr>
            </w:pPr>
            <w:r w:rsidRPr="003B57B2">
              <w:rPr>
                <w:rFonts w:asciiTheme="minorEastAsia" w:hAnsiTheme="minorEastAsia" w:cs="ＭＳ 明朝"/>
                <w:kern w:val="0"/>
                <w:sz w:val="22"/>
              </w:rPr>
              <w:t>⑵</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配管等を要しないセンサー方式である</w:t>
            </w:r>
          </w:p>
        </w:tc>
        <w:tc>
          <w:tcPr>
            <w:tcW w:w="717" w:type="dxa"/>
            <w:tcBorders>
              <w:left w:val="single" w:sz="4" w:space="0" w:color="000000" w:themeColor="text1"/>
              <w:bottom w:val="single" w:sz="4" w:space="0" w:color="FFFFFF" w:themeColor="background1"/>
            </w:tcBorders>
            <w:shd w:val="clear" w:color="auto" w:fill="FFFFFF" w:themeFill="background1"/>
            <w:vAlign w:val="center"/>
          </w:tcPr>
          <w:p w14:paraId="30FFC6B9" w14:textId="77777777" w:rsidR="00476992" w:rsidRPr="003B57B2" w:rsidRDefault="00476992" w:rsidP="006E08D0">
            <w:pPr>
              <w:widowControl/>
              <w:spacing w:line="300" w:lineRule="exact"/>
              <w:ind w:left="254" w:hanging="254"/>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73F36822"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0705F661"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000000" w:themeColor="text1"/>
              <w:bottom w:val="single" w:sz="4" w:space="0" w:color="FFFFFF" w:themeColor="background1"/>
            </w:tcBorders>
            <w:shd w:val="clear" w:color="auto" w:fill="FFFFFF" w:themeFill="background1"/>
            <w:vAlign w:val="center"/>
          </w:tcPr>
          <w:p w14:paraId="0AC99F5D"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９　調節箱を設けている　　　　　　　　　　　　　　　　　　　　　　　　□有　　　□無</w:t>
            </w:r>
          </w:p>
        </w:tc>
      </w:tr>
      <w:tr w:rsidR="00476992" w:rsidRPr="003B57B2" w14:paraId="0EA36DA4" w14:textId="77777777" w:rsidTr="006E08D0">
        <w:trPr>
          <w:cantSplit/>
          <w:trHeight w:val="165"/>
          <w:jc w:val="center"/>
        </w:trPr>
        <w:tc>
          <w:tcPr>
            <w:tcW w:w="438" w:type="dxa"/>
            <w:vMerge/>
            <w:tcBorders>
              <w:right w:val="single" w:sz="4" w:space="0" w:color="000000" w:themeColor="text1"/>
            </w:tcBorders>
            <w:shd w:val="clear" w:color="auto" w:fill="BDD6EE" w:themeFill="accent1" w:themeFillTint="66"/>
          </w:tcPr>
          <w:p w14:paraId="5BEEC6C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000000" w:themeColor="text1"/>
              <w:bottom w:val="nil"/>
              <w:right w:val="single" w:sz="4" w:space="0" w:color="auto"/>
            </w:tcBorders>
            <w:shd w:val="clear" w:color="auto" w:fill="FFFFFF" w:themeFill="background1"/>
            <w:vAlign w:val="center"/>
          </w:tcPr>
          <w:p w14:paraId="724CA5D1"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left w:val="single" w:sz="4" w:space="0" w:color="auto"/>
              <w:bottom w:val="single" w:sz="4" w:space="0" w:color="FFFFFF" w:themeColor="background1"/>
            </w:tcBorders>
            <w:shd w:val="clear" w:color="auto" w:fill="FFFFFF" w:themeFill="background1"/>
            <w:vAlign w:val="center"/>
          </w:tcPr>
          <w:p w14:paraId="018247DA"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ＭＳ 明朝"/>
                <w:kern w:val="0"/>
                <w:sz w:val="22"/>
              </w:rPr>
              <w:t>⑴</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清掃しやすい構造である</w:t>
            </w:r>
          </w:p>
        </w:tc>
        <w:tc>
          <w:tcPr>
            <w:tcW w:w="717" w:type="dxa"/>
            <w:tcBorders>
              <w:left w:val="single" w:sz="4" w:space="0" w:color="000000" w:themeColor="text1"/>
              <w:bottom w:val="single" w:sz="4" w:space="0" w:color="FFFFFF" w:themeColor="background1"/>
            </w:tcBorders>
            <w:shd w:val="clear" w:color="auto" w:fill="FFFFFF" w:themeFill="background1"/>
            <w:vAlign w:val="center"/>
          </w:tcPr>
          <w:p w14:paraId="7E0B32A9" w14:textId="77777777" w:rsidR="00476992" w:rsidRPr="003B57B2" w:rsidRDefault="00476992" w:rsidP="006E08D0">
            <w:pPr>
              <w:widowControl/>
              <w:spacing w:line="300" w:lineRule="exact"/>
              <w:ind w:left="281" w:hanging="281"/>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71A05B45"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2EB1EF57"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nil"/>
              <w:left w:val="single" w:sz="4" w:space="0" w:color="000000" w:themeColor="text1"/>
              <w:bottom w:val="nil"/>
              <w:right w:val="single" w:sz="4" w:space="0" w:color="auto"/>
            </w:tcBorders>
            <w:shd w:val="clear" w:color="auto" w:fill="FFFFFF" w:themeFill="background1"/>
            <w:vAlign w:val="center"/>
          </w:tcPr>
          <w:p w14:paraId="7B37B05F"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 xml:space="preserve">　　</w:t>
            </w:r>
          </w:p>
        </w:tc>
        <w:tc>
          <w:tcPr>
            <w:tcW w:w="8502" w:type="dxa"/>
            <w:gridSpan w:val="22"/>
            <w:tcBorders>
              <w:left w:val="single" w:sz="4" w:space="0" w:color="auto"/>
              <w:bottom w:val="single" w:sz="4" w:space="0" w:color="FFFFFF" w:themeColor="background1"/>
            </w:tcBorders>
            <w:shd w:val="clear" w:color="auto" w:fill="FFFFFF" w:themeFill="background1"/>
            <w:vAlign w:val="center"/>
          </w:tcPr>
          <w:p w14:paraId="22762F90"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ＭＳ 明朝"/>
                <w:kern w:val="0"/>
                <w:sz w:val="22"/>
              </w:rPr>
              <w:t>⑵</w:t>
            </w:r>
            <w:r w:rsidRPr="003B57B2">
              <w:rPr>
                <w:rFonts w:asciiTheme="minorEastAsia" w:hAnsiTheme="minorEastAsia" w:cs="ＭＳ 明朝" w:hint="eastAsia"/>
                <w:kern w:val="0"/>
                <w:sz w:val="22"/>
              </w:rPr>
              <w:t xml:space="preserve">　</w:t>
            </w:r>
            <w:r w:rsidRPr="003B57B2">
              <w:rPr>
                <w:rFonts w:asciiTheme="minorEastAsia" w:hAnsiTheme="minorEastAsia" w:cs="メイリオ" w:hint="eastAsia"/>
                <w:noProof/>
                <w:sz w:val="22"/>
              </w:rPr>
              <w:t>薬剤注入口を設けるなど塩素消毒ができる</w:t>
            </w:r>
          </w:p>
        </w:tc>
        <w:tc>
          <w:tcPr>
            <w:tcW w:w="717" w:type="dxa"/>
            <w:tcBorders>
              <w:left w:val="single" w:sz="4" w:space="0" w:color="000000" w:themeColor="text1"/>
              <w:bottom w:val="single" w:sz="4" w:space="0" w:color="FFFFFF" w:themeColor="background1"/>
            </w:tcBorders>
            <w:shd w:val="clear" w:color="auto" w:fill="FFFFFF" w:themeFill="background1"/>
            <w:vAlign w:val="center"/>
          </w:tcPr>
          <w:p w14:paraId="2B0B7551" w14:textId="77777777" w:rsidR="00476992" w:rsidRPr="003B57B2" w:rsidRDefault="00476992" w:rsidP="006E08D0">
            <w:pPr>
              <w:widowControl/>
              <w:spacing w:line="300" w:lineRule="exact"/>
              <w:ind w:left="281" w:hanging="281"/>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r w:rsidR="00476992" w:rsidRPr="003B57B2" w14:paraId="2ECD641C"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2FDA64C5"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000000" w:themeColor="text1"/>
              <w:bottom w:val="single" w:sz="4" w:space="0" w:color="FFFFFF" w:themeColor="background1"/>
            </w:tcBorders>
            <w:shd w:val="clear" w:color="auto" w:fill="FFFFFF" w:themeFill="background1"/>
            <w:vAlign w:val="center"/>
          </w:tcPr>
          <w:p w14:paraId="6858B966"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１０　配管内の浴槽水を完全に排水できる構造である　　　　　　　　　　　□有　　　□無</w:t>
            </w:r>
          </w:p>
        </w:tc>
      </w:tr>
      <w:tr w:rsidR="00476992" w:rsidRPr="003B57B2" w14:paraId="7430EC1F" w14:textId="77777777" w:rsidTr="006E08D0">
        <w:trPr>
          <w:cantSplit/>
          <w:trHeight w:val="284"/>
          <w:jc w:val="center"/>
        </w:trPr>
        <w:tc>
          <w:tcPr>
            <w:tcW w:w="438" w:type="dxa"/>
            <w:vMerge/>
            <w:tcBorders>
              <w:right w:val="single" w:sz="4" w:space="0" w:color="000000" w:themeColor="text1"/>
            </w:tcBorders>
            <w:shd w:val="clear" w:color="auto" w:fill="BDD6EE" w:themeFill="accent1" w:themeFillTint="66"/>
          </w:tcPr>
          <w:p w14:paraId="188648C9"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9625" w:type="dxa"/>
            <w:gridSpan w:val="24"/>
            <w:tcBorders>
              <w:left w:val="single" w:sz="4" w:space="0" w:color="000000" w:themeColor="text1"/>
              <w:bottom w:val="single" w:sz="4" w:space="0" w:color="FFFFFF" w:themeColor="background1"/>
            </w:tcBorders>
            <w:shd w:val="clear" w:color="auto" w:fill="FFFFFF" w:themeFill="background1"/>
            <w:vAlign w:val="center"/>
          </w:tcPr>
          <w:p w14:paraId="72A30CDA"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r w:rsidRPr="003B57B2">
              <w:rPr>
                <w:rFonts w:asciiTheme="minorEastAsia" w:hAnsiTheme="minorEastAsia" w:cs="メイリオ" w:hint="eastAsia"/>
                <w:noProof/>
                <w:sz w:val="22"/>
              </w:rPr>
              <w:t xml:space="preserve">１１　屋外に浴槽を設けている　　　　　　　　　　　　　　　　　　　　　</w:t>
            </w:r>
            <w:r w:rsidRPr="003B57B2">
              <w:rPr>
                <w:rFonts w:asciiTheme="minorEastAsia" w:hAnsiTheme="minorEastAsia" w:hint="eastAsia"/>
                <w:noProof/>
                <w:kern w:val="0"/>
                <w:sz w:val="22"/>
              </w:rPr>
              <w:t xml:space="preserve">□有　　　□無　　　</w:t>
            </w:r>
          </w:p>
        </w:tc>
      </w:tr>
      <w:tr w:rsidR="00476992" w:rsidRPr="003B57B2" w14:paraId="760E7BCD" w14:textId="77777777" w:rsidTr="006E08D0">
        <w:trPr>
          <w:cantSplit/>
          <w:trHeight w:val="284"/>
          <w:jc w:val="center"/>
        </w:trPr>
        <w:tc>
          <w:tcPr>
            <w:tcW w:w="438" w:type="dxa"/>
            <w:vMerge/>
            <w:tcBorders>
              <w:bottom w:val="single" w:sz="4" w:space="0" w:color="auto"/>
              <w:right w:val="single" w:sz="4" w:space="0" w:color="000000" w:themeColor="text1"/>
            </w:tcBorders>
            <w:shd w:val="clear" w:color="auto" w:fill="BDD6EE" w:themeFill="accent1" w:themeFillTint="66"/>
          </w:tcPr>
          <w:p w14:paraId="13DF54E1" w14:textId="77777777" w:rsidR="00476992" w:rsidRPr="003B57B2" w:rsidRDefault="00476992" w:rsidP="006E08D0">
            <w:pPr>
              <w:widowControl/>
              <w:spacing w:line="300" w:lineRule="exact"/>
              <w:ind w:left="281" w:hanging="281"/>
              <w:jc w:val="left"/>
              <w:rPr>
                <w:rFonts w:asciiTheme="minorEastAsia" w:hAnsiTheme="minorEastAsia"/>
                <w:noProof/>
                <w:sz w:val="22"/>
              </w:rPr>
            </w:pPr>
          </w:p>
        </w:tc>
        <w:tc>
          <w:tcPr>
            <w:tcW w:w="406" w:type="dxa"/>
            <w:tcBorders>
              <w:top w:val="single" w:sz="4" w:space="0" w:color="FFFFFF" w:themeColor="background1"/>
              <w:left w:val="single" w:sz="4" w:space="0" w:color="000000" w:themeColor="text1"/>
              <w:right w:val="single" w:sz="4" w:space="0" w:color="000000" w:themeColor="text1"/>
            </w:tcBorders>
            <w:shd w:val="clear" w:color="auto" w:fill="FFFFFF" w:themeFill="background1"/>
            <w:vAlign w:val="center"/>
          </w:tcPr>
          <w:p w14:paraId="79C7F9B3" w14:textId="77777777" w:rsidR="00476992" w:rsidRPr="003B57B2" w:rsidRDefault="00476992" w:rsidP="006E08D0">
            <w:pPr>
              <w:widowControl/>
              <w:spacing w:line="300" w:lineRule="exact"/>
              <w:ind w:left="281" w:hanging="281"/>
              <w:jc w:val="left"/>
              <w:rPr>
                <w:rFonts w:asciiTheme="minorEastAsia" w:hAnsiTheme="minorEastAsia" w:cs="メイリオ"/>
                <w:noProof/>
                <w:sz w:val="22"/>
              </w:rPr>
            </w:pPr>
          </w:p>
        </w:tc>
        <w:tc>
          <w:tcPr>
            <w:tcW w:w="8502" w:type="dxa"/>
            <w:gridSpan w:val="2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7C3508D" w14:textId="77777777" w:rsidR="00476992" w:rsidRPr="003B57B2" w:rsidRDefault="00476992" w:rsidP="006E08D0">
            <w:pPr>
              <w:widowControl/>
              <w:spacing w:line="300" w:lineRule="exact"/>
              <w:jc w:val="left"/>
              <w:rPr>
                <w:rFonts w:asciiTheme="minorEastAsia" w:hAnsiTheme="minorEastAsia" w:cs="メイリオ"/>
                <w:noProof/>
                <w:sz w:val="22"/>
              </w:rPr>
            </w:pPr>
            <w:r w:rsidRPr="003B57B2">
              <w:rPr>
                <w:rFonts w:asciiTheme="minorEastAsia" w:hAnsiTheme="minorEastAsia" w:cs="メイリオ" w:hint="eastAsia"/>
                <w:noProof/>
                <w:sz w:val="22"/>
              </w:rPr>
              <w:t>屋外の浴槽内の湯水が配管等を通じて屋内の浴槽に混じることのない構造である</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tcPr>
          <w:p w14:paraId="6AF5E2E6" w14:textId="77777777" w:rsidR="00476992" w:rsidRPr="003B57B2" w:rsidRDefault="00476992" w:rsidP="006E08D0">
            <w:pPr>
              <w:widowControl/>
              <w:spacing w:line="300" w:lineRule="exact"/>
              <w:ind w:left="295" w:hanging="295"/>
              <w:jc w:val="center"/>
              <w:rPr>
                <w:rFonts w:asciiTheme="minorEastAsia" w:hAnsiTheme="minorEastAsia" w:cs="メイリオ"/>
                <w:noProof/>
                <w:sz w:val="22"/>
              </w:rPr>
            </w:pPr>
            <w:r w:rsidRPr="003B57B2">
              <w:rPr>
                <w:rFonts w:asciiTheme="minorEastAsia" w:hAnsiTheme="minorEastAsia" w:cs="メイリオ" w:hint="eastAsia"/>
                <w:noProof/>
                <w:sz w:val="22"/>
              </w:rPr>
              <w:t>□</w:t>
            </w:r>
          </w:p>
        </w:tc>
      </w:tr>
    </w:tbl>
    <w:p w14:paraId="24B05731" w14:textId="77777777" w:rsidR="00476992" w:rsidRPr="003B57B2" w:rsidRDefault="00476992" w:rsidP="00476992">
      <w:pPr>
        <w:widowControl/>
        <w:spacing w:line="260" w:lineRule="exact"/>
        <w:jc w:val="left"/>
        <w:rPr>
          <w:rFonts w:asciiTheme="minorEastAsia" w:hAnsiTheme="minorEastAsia"/>
          <w:noProof/>
          <w:sz w:val="22"/>
        </w:rPr>
      </w:pPr>
      <w:r w:rsidRPr="003B57B2">
        <w:rPr>
          <w:rFonts w:asciiTheme="minorEastAsia" w:hAnsiTheme="minorEastAsia" w:hint="eastAsia"/>
          <w:noProof/>
          <w:sz w:val="22"/>
        </w:rPr>
        <w:t>注： この様式に記入しきれない場合は、別紙に記載すること。</w:t>
      </w:r>
    </w:p>
    <w:p w14:paraId="2454268D" w14:textId="57738CA1" w:rsidR="00265960" w:rsidRPr="00476992" w:rsidRDefault="00265960" w:rsidP="00476992">
      <w:pPr>
        <w:widowControl/>
        <w:jc w:val="left"/>
        <w:rPr>
          <w:rFonts w:hint="eastAsia"/>
          <w:noProof/>
          <w:sz w:val="32"/>
        </w:rPr>
      </w:pPr>
      <w:bookmarkStart w:id="0" w:name="_GoBack"/>
      <w:bookmarkEnd w:id="0"/>
    </w:p>
    <w:sectPr w:rsidR="00265960" w:rsidRPr="00476992" w:rsidSect="0049258D">
      <w:pgSz w:w="11906" w:h="16838"/>
      <w:pgMar w:top="1134" w:right="1077" w:bottom="1134" w:left="1077"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33D73" w14:textId="77777777" w:rsidR="004C4E1C" w:rsidRDefault="004C4E1C" w:rsidP="003C2FC1">
      <w:r>
        <w:separator/>
      </w:r>
    </w:p>
  </w:endnote>
  <w:endnote w:type="continuationSeparator" w:id="0">
    <w:p w14:paraId="5B799F74" w14:textId="77777777" w:rsidR="004C4E1C" w:rsidRDefault="004C4E1C" w:rsidP="003C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945C6" w14:textId="77777777" w:rsidR="004C4E1C" w:rsidRDefault="004C4E1C" w:rsidP="003C2FC1">
      <w:r>
        <w:separator/>
      </w:r>
    </w:p>
  </w:footnote>
  <w:footnote w:type="continuationSeparator" w:id="0">
    <w:p w14:paraId="0BB8E5DA" w14:textId="77777777" w:rsidR="004C4E1C" w:rsidRDefault="004C4E1C" w:rsidP="003C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2E81"/>
    <w:multiLevelType w:val="hybridMultilevel"/>
    <w:tmpl w:val="E4088A2E"/>
    <w:lvl w:ilvl="0" w:tplc="83C219F0">
      <w:start w:val="1"/>
      <w:numFmt w:val="aiueoFullWidth"/>
      <w:lvlText w:val="%1"/>
      <w:lvlJc w:val="left"/>
      <w:pPr>
        <w:ind w:left="1073" w:hanging="420"/>
      </w:pPr>
      <w:rPr>
        <w:rFonts w:hint="eastAsia"/>
        <w:lang w:val="en-US"/>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1" w15:restartNumberingAfterBreak="0">
    <w:nsid w:val="207022ED"/>
    <w:multiLevelType w:val="hybridMultilevel"/>
    <w:tmpl w:val="D3363F38"/>
    <w:lvl w:ilvl="0" w:tplc="D22ECCD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9E2E59"/>
    <w:multiLevelType w:val="hybridMultilevel"/>
    <w:tmpl w:val="DC86AFEC"/>
    <w:lvl w:ilvl="0" w:tplc="159AFB56">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27CE4741"/>
    <w:multiLevelType w:val="hybridMultilevel"/>
    <w:tmpl w:val="7310A06E"/>
    <w:lvl w:ilvl="0" w:tplc="A9629D64">
      <w:start w:val="2"/>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85E6566"/>
    <w:multiLevelType w:val="hybridMultilevel"/>
    <w:tmpl w:val="D6309D6A"/>
    <w:lvl w:ilvl="0" w:tplc="DF4A99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EF6928"/>
    <w:multiLevelType w:val="hybridMultilevel"/>
    <w:tmpl w:val="E4088A2E"/>
    <w:lvl w:ilvl="0" w:tplc="83C219F0">
      <w:start w:val="1"/>
      <w:numFmt w:val="aiueoFullWidth"/>
      <w:lvlText w:val="%1"/>
      <w:lvlJc w:val="left"/>
      <w:pPr>
        <w:ind w:left="1073" w:hanging="420"/>
      </w:pPr>
      <w:rPr>
        <w:rFonts w:hint="eastAsia"/>
        <w:lang w:val="en-US"/>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6" w15:restartNumberingAfterBreak="0">
    <w:nsid w:val="36D7276B"/>
    <w:multiLevelType w:val="hybridMultilevel"/>
    <w:tmpl w:val="E16A49A6"/>
    <w:lvl w:ilvl="0" w:tplc="82C0A8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C0F3C27"/>
    <w:multiLevelType w:val="hybridMultilevel"/>
    <w:tmpl w:val="5CEC395C"/>
    <w:lvl w:ilvl="0" w:tplc="DE0632F6">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9CE1539"/>
    <w:multiLevelType w:val="hybridMultilevel"/>
    <w:tmpl w:val="873690A4"/>
    <w:lvl w:ilvl="0" w:tplc="9134F4A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D807410"/>
    <w:multiLevelType w:val="hybridMultilevel"/>
    <w:tmpl w:val="9C74A7BE"/>
    <w:lvl w:ilvl="0" w:tplc="2AFE9B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07297C"/>
    <w:multiLevelType w:val="hybridMultilevel"/>
    <w:tmpl w:val="BFE8B1A2"/>
    <w:lvl w:ilvl="0" w:tplc="AD3A0E3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10630D"/>
    <w:multiLevelType w:val="hybridMultilevel"/>
    <w:tmpl w:val="261EB25A"/>
    <w:lvl w:ilvl="0" w:tplc="D37A940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F156121"/>
    <w:multiLevelType w:val="hybridMultilevel"/>
    <w:tmpl w:val="8F88FD36"/>
    <w:lvl w:ilvl="0" w:tplc="471C7CFE">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B933774"/>
    <w:multiLevelType w:val="hybridMultilevel"/>
    <w:tmpl w:val="36769F5C"/>
    <w:lvl w:ilvl="0" w:tplc="0700F1AC">
      <w:start w:val="1"/>
      <w:numFmt w:val="aiueoFullWidth"/>
      <w:lvlText w:val="%1"/>
      <w:lvlJc w:val="left"/>
      <w:pPr>
        <w:ind w:left="1280" w:hanging="420"/>
      </w:pPr>
      <w:rPr>
        <w:rFonts w:hint="eastAsia"/>
      </w:rPr>
    </w:lvl>
    <w:lvl w:ilvl="1" w:tplc="1D28DEC4">
      <w:start w:val="2"/>
      <w:numFmt w:val="bullet"/>
      <w:lvlText w:val="※"/>
      <w:lvlJc w:val="left"/>
      <w:pPr>
        <w:ind w:left="1640" w:hanging="360"/>
      </w:pPr>
      <w:rPr>
        <w:rFonts w:ascii="ＭＳ 明朝" w:eastAsia="ＭＳ 明朝" w:hAnsi="ＭＳ 明朝" w:cstheme="minorBidi" w:hint="eastAsia"/>
      </w:r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14" w15:restartNumberingAfterBreak="0">
    <w:nsid w:val="7A7F2944"/>
    <w:multiLevelType w:val="hybridMultilevel"/>
    <w:tmpl w:val="C46ACC9C"/>
    <w:lvl w:ilvl="0" w:tplc="1826F37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D557808"/>
    <w:multiLevelType w:val="hybridMultilevel"/>
    <w:tmpl w:val="E16A49A6"/>
    <w:lvl w:ilvl="0" w:tplc="82C0A8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5"/>
  </w:num>
  <w:num w:numId="3">
    <w:abstractNumId w:val="9"/>
  </w:num>
  <w:num w:numId="4">
    <w:abstractNumId w:val="6"/>
  </w:num>
  <w:num w:numId="5">
    <w:abstractNumId w:val="4"/>
  </w:num>
  <w:num w:numId="6">
    <w:abstractNumId w:val="8"/>
  </w:num>
  <w:num w:numId="7">
    <w:abstractNumId w:val="1"/>
  </w:num>
  <w:num w:numId="8">
    <w:abstractNumId w:val="7"/>
  </w:num>
  <w:num w:numId="9">
    <w:abstractNumId w:val="12"/>
  </w:num>
  <w:num w:numId="10">
    <w:abstractNumId w:val="11"/>
  </w:num>
  <w:num w:numId="11">
    <w:abstractNumId w:val="14"/>
  </w:num>
  <w:num w:numId="12">
    <w:abstractNumId w:val="10"/>
  </w:num>
  <w:num w:numId="13">
    <w:abstractNumId w:val="5"/>
  </w:num>
  <w:num w:numId="14">
    <w:abstractNumId w:val="13"/>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5D7"/>
    <w:rsid w:val="00000FA9"/>
    <w:rsid w:val="00006A78"/>
    <w:rsid w:val="0001585C"/>
    <w:rsid w:val="0001773B"/>
    <w:rsid w:val="00020C34"/>
    <w:rsid w:val="00022222"/>
    <w:rsid w:val="000244D0"/>
    <w:rsid w:val="0002509C"/>
    <w:rsid w:val="00026712"/>
    <w:rsid w:val="00027F0C"/>
    <w:rsid w:val="00030D93"/>
    <w:rsid w:val="000335A2"/>
    <w:rsid w:val="000464F4"/>
    <w:rsid w:val="00050786"/>
    <w:rsid w:val="0005159B"/>
    <w:rsid w:val="000520AF"/>
    <w:rsid w:val="00052176"/>
    <w:rsid w:val="00053987"/>
    <w:rsid w:val="00053CD2"/>
    <w:rsid w:val="00053E1B"/>
    <w:rsid w:val="00056F95"/>
    <w:rsid w:val="0005787B"/>
    <w:rsid w:val="00063B42"/>
    <w:rsid w:val="000653FF"/>
    <w:rsid w:val="00066F34"/>
    <w:rsid w:val="000672EC"/>
    <w:rsid w:val="000700E3"/>
    <w:rsid w:val="00070529"/>
    <w:rsid w:val="000819D9"/>
    <w:rsid w:val="00082243"/>
    <w:rsid w:val="00083E82"/>
    <w:rsid w:val="000856D2"/>
    <w:rsid w:val="00090B68"/>
    <w:rsid w:val="00095E9E"/>
    <w:rsid w:val="000A1F16"/>
    <w:rsid w:val="000B0EA4"/>
    <w:rsid w:val="000B4358"/>
    <w:rsid w:val="000C79AC"/>
    <w:rsid w:val="000D348D"/>
    <w:rsid w:val="000D787F"/>
    <w:rsid w:val="000E0FAE"/>
    <w:rsid w:val="000E1085"/>
    <w:rsid w:val="000E3292"/>
    <w:rsid w:val="000E4FDA"/>
    <w:rsid w:val="000F19A6"/>
    <w:rsid w:val="000F1ECE"/>
    <w:rsid w:val="000F23FA"/>
    <w:rsid w:val="000F3F7C"/>
    <w:rsid w:val="000F67DE"/>
    <w:rsid w:val="000F6AEA"/>
    <w:rsid w:val="00100F2B"/>
    <w:rsid w:val="001034F1"/>
    <w:rsid w:val="00104A0E"/>
    <w:rsid w:val="00105764"/>
    <w:rsid w:val="001067F1"/>
    <w:rsid w:val="0010690A"/>
    <w:rsid w:val="001108F3"/>
    <w:rsid w:val="001110E7"/>
    <w:rsid w:val="00112FC6"/>
    <w:rsid w:val="00113026"/>
    <w:rsid w:val="00117361"/>
    <w:rsid w:val="001207F8"/>
    <w:rsid w:val="00121AFA"/>
    <w:rsid w:val="001234CD"/>
    <w:rsid w:val="00123B3D"/>
    <w:rsid w:val="0013229D"/>
    <w:rsid w:val="00132CEB"/>
    <w:rsid w:val="00145754"/>
    <w:rsid w:val="001459C2"/>
    <w:rsid w:val="00147379"/>
    <w:rsid w:val="00147BA9"/>
    <w:rsid w:val="0015375A"/>
    <w:rsid w:val="0015526B"/>
    <w:rsid w:val="00155AD8"/>
    <w:rsid w:val="00160547"/>
    <w:rsid w:val="001723C9"/>
    <w:rsid w:val="00180F75"/>
    <w:rsid w:val="00181798"/>
    <w:rsid w:val="001832A3"/>
    <w:rsid w:val="00185644"/>
    <w:rsid w:val="00185BAB"/>
    <w:rsid w:val="00186460"/>
    <w:rsid w:val="00195E1D"/>
    <w:rsid w:val="001A6CDA"/>
    <w:rsid w:val="001B012A"/>
    <w:rsid w:val="001B4125"/>
    <w:rsid w:val="001B4C2F"/>
    <w:rsid w:val="001C0581"/>
    <w:rsid w:val="001C1D8E"/>
    <w:rsid w:val="001C4185"/>
    <w:rsid w:val="001C6CF2"/>
    <w:rsid w:val="001D2405"/>
    <w:rsid w:val="001D4E4C"/>
    <w:rsid w:val="001D5844"/>
    <w:rsid w:val="001D58CE"/>
    <w:rsid w:val="001E1D91"/>
    <w:rsid w:val="001E4321"/>
    <w:rsid w:val="001E473D"/>
    <w:rsid w:val="001E4C52"/>
    <w:rsid w:val="001E701A"/>
    <w:rsid w:val="001F39F1"/>
    <w:rsid w:val="001F6453"/>
    <w:rsid w:val="00204EBE"/>
    <w:rsid w:val="00206134"/>
    <w:rsid w:val="002069E3"/>
    <w:rsid w:val="0021217B"/>
    <w:rsid w:val="002126F5"/>
    <w:rsid w:val="00216030"/>
    <w:rsid w:val="00217246"/>
    <w:rsid w:val="00217582"/>
    <w:rsid w:val="00217817"/>
    <w:rsid w:val="0022062E"/>
    <w:rsid w:val="0022273F"/>
    <w:rsid w:val="0022422B"/>
    <w:rsid w:val="00230489"/>
    <w:rsid w:val="002340A3"/>
    <w:rsid w:val="00234840"/>
    <w:rsid w:val="00235AFB"/>
    <w:rsid w:val="00237F5F"/>
    <w:rsid w:val="00240ADE"/>
    <w:rsid w:val="00240F7D"/>
    <w:rsid w:val="00243D20"/>
    <w:rsid w:val="002508AA"/>
    <w:rsid w:val="00252345"/>
    <w:rsid w:val="00256B57"/>
    <w:rsid w:val="00265960"/>
    <w:rsid w:val="00265DAD"/>
    <w:rsid w:val="00265FC2"/>
    <w:rsid w:val="00275B2E"/>
    <w:rsid w:val="00276B3B"/>
    <w:rsid w:val="00277D78"/>
    <w:rsid w:val="00280480"/>
    <w:rsid w:val="00280F23"/>
    <w:rsid w:val="00283865"/>
    <w:rsid w:val="00284389"/>
    <w:rsid w:val="00284A75"/>
    <w:rsid w:val="00290285"/>
    <w:rsid w:val="002A26F7"/>
    <w:rsid w:val="002A5139"/>
    <w:rsid w:val="002A6286"/>
    <w:rsid w:val="002A6FE2"/>
    <w:rsid w:val="002B2A7E"/>
    <w:rsid w:val="002C1FD0"/>
    <w:rsid w:val="002C5528"/>
    <w:rsid w:val="002C5907"/>
    <w:rsid w:val="002C6B99"/>
    <w:rsid w:val="002D061B"/>
    <w:rsid w:val="002D3B62"/>
    <w:rsid w:val="002D4B8A"/>
    <w:rsid w:val="002D56C3"/>
    <w:rsid w:val="002E756F"/>
    <w:rsid w:val="002F0EA8"/>
    <w:rsid w:val="002F156D"/>
    <w:rsid w:val="002F232E"/>
    <w:rsid w:val="002F4D49"/>
    <w:rsid w:val="00302AEB"/>
    <w:rsid w:val="00306770"/>
    <w:rsid w:val="0030695E"/>
    <w:rsid w:val="003069BF"/>
    <w:rsid w:val="00307BAC"/>
    <w:rsid w:val="0031185F"/>
    <w:rsid w:val="003127E6"/>
    <w:rsid w:val="00312893"/>
    <w:rsid w:val="00313D00"/>
    <w:rsid w:val="0033308D"/>
    <w:rsid w:val="003367B8"/>
    <w:rsid w:val="0034188F"/>
    <w:rsid w:val="003471DC"/>
    <w:rsid w:val="00351473"/>
    <w:rsid w:val="00360E6E"/>
    <w:rsid w:val="003628B6"/>
    <w:rsid w:val="00362F0D"/>
    <w:rsid w:val="00363980"/>
    <w:rsid w:val="00364933"/>
    <w:rsid w:val="00370513"/>
    <w:rsid w:val="003770A4"/>
    <w:rsid w:val="0038260A"/>
    <w:rsid w:val="003850B7"/>
    <w:rsid w:val="00386A73"/>
    <w:rsid w:val="00387D98"/>
    <w:rsid w:val="003A175B"/>
    <w:rsid w:val="003A1D43"/>
    <w:rsid w:val="003A2106"/>
    <w:rsid w:val="003A214F"/>
    <w:rsid w:val="003A6EF0"/>
    <w:rsid w:val="003A7CB7"/>
    <w:rsid w:val="003B5219"/>
    <w:rsid w:val="003B6392"/>
    <w:rsid w:val="003B715F"/>
    <w:rsid w:val="003C0405"/>
    <w:rsid w:val="003C2FC1"/>
    <w:rsid w:val="003C5B19"/>
    <w:rsid w:val="003C5B84"/>
    <w:rsid w:val="003D22F2"/>
    <w:rsid w:val="003D30E8"/>
    <w:rsid w:val="003D32BC"/>
    <w:rsid w:val="003D5201"/>
    <w:rsid w:val="003D5FAC"/>
    <w:rsid w:val="003D6663"/>
    <w:rsid w:val="003E0BFE"/>
    <w:rsid w:val="003E5368"/>
    <w:rsid w:val="003E5421"/>
    <w:rsid w:val="003E6543"/>
    <w:rsid w:val="003F43E4"/>
    <w:rsid w:val="003F4D09"/>
    <w:rsid w:val="003F4D48"/>
    <w:rsid w:val="003F531D"/>
    <w:rsid w:val="003F6944"/>
    <w:rsid w:val="00405312"/>
    <w:rsid w:val="004065E5"/>
    <w:rsid w:val="0040694E"/>
    <w:rsid w:val="0041116C"/>
    <w:rsid w:val="00413AE2"/>
    <w:rsid w:val="004149F0"/>
    <w:rsid w:val="004168DF"/>
    <w:rsid w:val="004169C3"/>
    <w:rsid w:val="00424110"/>
    <w:rsid w:val="00430EA9"/>
    <w:rsid w:val="0043476C"/>
    <w:rsid w:val="00435DBF"/>
    <w:rsid w:val="00436BBA"/>
    <w:rsid w:val="004405D8"/>
    <w:rsid w:val="00440DF3"/>
    <w:rsid w:val="004460A4"/>
    <w:rsid w:val="00457D45"/>
    <w:rsid w:val="00460CC7"/>
    <w:rsid w:val="0046414C"/>
    <w:rsid w:val="004664D0"/>
    <w:rsid w:val="00467DD2"/>
    <w:rsid w:val="00470724"/>
    <w:rsid w:val="00471C68"/>
    <w:rsid w:val="00472DF9"/>
    <w:rsid w:val="0047637B"/>
    <w:rsid w:val="00476992"/>
    <w:rsid w:val="00476E16"/>
    <w:rsid w:val="00477387"/>
    <w:rsid w:val="00477423"/>
    <w:rsid w:val="00480395"/>
    <w:rsid w:val="004803F7"/>
    <w:rsid w:val="00483C75"/>
    <w:rsid w:val="00483F18"/>
    <w:rsid w:val="0048494F"/>
    <w:rsid w:val="00486376"/>
    <w:rsid w:val="00486BC3"/>
    <w:rsid w:val="0049258D"/>
    <w:rsid w:val="00493443"/>
    <w:rsid w:val="004974B3"/>
    <w:rsid w:val="004A0CFD"/>
    <w:rsid w:val="004A5E76"/>
    <w:rsid w:val="004B1E88"/>
    <w:rsid w:val="004B2FE0"/>
    <w:rsid w:val="004B3664"/>
    <w:rsid w:val="004B741C"/>
    <w:rsid w:val="004C027D"/>
    <w:rsid w:val="004C1F0B"/>
    <w:rsid w:val="004C2252"/>
    <w:rsid w:val="004C4E1C"/>
    <w:rsid w:val="004C552B"/>
    <w:rsid w:val="004C55F9"/>
    <w:rsid w:val="004C6048"/>
    <w:rsid w:val="004D5912"/>
    <w:rsid w:val="004D5E41"/>
    <w:rsid w:val="004E0233"/>
    <w:rsid w:val="004E1B90"/>
    <w:rsid w:val="004E3BB2"/>
    <w:rsid w:val="004E5EDB"/>
    <w:rsid w:val="004E7819"/>
    <w:rsid w:val="004F0F1E"/>
    <w:rsid w:val="004F4855"/>
    <w:rsid w:val="004F7F3A"/>
    <w:rsid w:val="00500A85"/>
    <w:rsid w:val="005037BD"/>
    <w:rsid w:val="00504B9E"/>
    <w:rsid w:val="00506B54"/>
    <w:rsid w:val="00506ECA"/>
    <w:rsid w:val="00510EB6"/>
    <w:rsid w:val="00513249"/>
    <w:rsid w:val="00517804"/>
    <w:rsid w:val="00525358"/>
    <w:rsid w:val="005313A4"/>
    <w:rsid w:val="005328FA"/>
    <w:rsid w:val="005340CD"/>
    <w:rsid w:val="005363D9"/>
    <w:rsid w:val="005369E1"/>
    <w:rsid w:val="0055151F"/>
    <w:rsid w:val="005542D5"/>
    <w:rsid w:val="0055550D"/>
    <w:rsid w:val="005665E9"/>
    <w:rsid w:val="00570C50"/>
    <w:rsid w:val="00572ED2"/>
    <w:rsid w:val="00572F4F"/>
    <w:rsid w:val="00577E55"/>
    <w:rsid w:val="00580583"/>
    <w:rsid w:val="005820B0"/>
    <w:rsid w:val="00585696"/>
    <w:rsid w:val="005860AC"/>
    <w:rsid w:val="005914F1"/>
    <w:rsid w:val="0059682D"/>
    <w:rsid w:val="005A4078"/>
    <w:rsid w:val="005A4B73"/>
    <w:rsid w:val="005A5BDB"/>
    <w:rsid w:val="005B72B6"/>
    <w:rsid w:val="005C1987"/>
    <w:rsid w:val="005E0FCC"/>
    <w:rsid w:val="005E69FE"/>
    <w:rsid w:val="005F01EE"/>
    <w:rsid w:val="005F11B6"/>
    <w:rsid w:val="005F31DA"/>
    <w:rsid w:val="005F56A3"/>
    <w:rsid w:val="005F59C3"/>
    <w:rsid w:val="005F5B8A"/>
    <w:rsid w:val="005F6E9B"/>
    <w:rsid w:val="0060191C"/>
    <w:rsid w:val="00601FDF"/>
    <w:rsid w:val="006021F8"/>
    <w:rsid w:val="0060574E"/>
    <w:rsid w:val="00615BBA"/>
    <w:rsid w:val="00616AB7"/>
    <w:rsid w:val="006203BD"/>
    <w:rsid w:val="006212BD"/>
    <w:rsid w:val="00621514"/>
    <w:rsid w:val="0062260B"/>
    <w:rsid w:val="00624C75"/>
    <w:rsid w:val="00625200"/>
    <w:rsid w:val="006304AC"/>
    <w:rsid w:val="00637DEA"/>
    <w:rsid w:val="00640593"/>
    <w:rsid w:val="00644AFE"/>
    <w:rsid w:val="00653E93"/>
    <w:rsid w:val="00657F14"/>
    <w:rsid w:val="0066028E"/>
    <w:rsid w:val="00662F63"/>
    <w:rsid w:val="006640BD"/>
    <w:rsid w:val="00676386"/>
    <w:rsid w:val="00681442"/>
    <w:rsid w:val="0068184A"/>
    <w:rsid w:val="0068362A"/>
    <w:rsid w:val="00684CCE"/>
    <w:rsid w:val="0069204D"/>
    <w:rsid w:val="00692C8D"/>
    <w:rsid w:val="00693924"/>
    <w:rsid w:val="00697D87"/>
    <w:rsid w:val="006B165C"/>
    <w:rsid w:val="006B2D7E"/>
    <w:rsid w:val="006B674B"/>
    <w:rsid w:val="006B6ADF"/>
    <w:rsid w:val="006B7134"/>
    <w:rsid w:val="006C1CF4"/>
    <w:rsid w:val="006C2254"/>
    <w:rsid w:val="006D4BA7"/>
    <w:rsid w:val="006F20AE"/>
    <w:rsid w:val="006F7612"/>
    <w:rsid w:val="00700119"/>
    <w:rsid w:val="007041D5"/>
    <w:rsid w:val="00706982"/>
    <w:rsid w:val="00706AA3"/>
    <w:rsid w:val="0070762E"/>
    <w:rsid w:val="00710F2C"/>
    <w:rsid w:val="00711570"/>
    <w:rsid w:val="00720FDD"/>
    <w:rsid w:val="00722CA7"/>
    <w:rsid w:val="0072347A"/>
    <w:rsid w:val="0072683B"/>
    <w:rsid w:val="00727821"/>
    <w:rsid w:val="00727DB6"/>
    <w:rsid w:val="007310C1"/>
    <w:rsid w:val="00740D37"/>
    <w:rsid w:val="00741B20"/>
    <w:rsid w:val="0074485B"/>
    <w:rsid w:val="00747BAF"/>
    <w:rsid w:val="00752C9D"/>
    <w:rsid w:val="007612D5"/>
    <w:rsid w:val="00764026"/>
    <w:rsid w:val="00765853"/>
    <w:rsid w:val="007660D3"/>
    <w:rsid w:val="007825CC"/>
    <w:rsid w:val="00784648"/>
    <w:rsid w:val="00791C29"/>
    <w:rsid w:val="00793FE5"/>
    <w:rsid w:val="00795AFF"/>
    <w:rsid w:val="007A0D48"/>
    <w:rsid w:val="007A5532"/>
    <w:rsid w:val="007A5CAB"/>
    <w:rsid w:val="007B200E"/>
    <w:rsid w:val="007B3EB6"/>
    <w:rsid w:val="007B4D32"/>
    <w:rsid w:val="007C01CC"/>
    <w:rsid w:val="007C53C5"/>
    <w:rsid w:val="007C591F"/>
    <w:rsid w:val="007C6492"/>
    <w:rsid w:val="007C659E"/>
    <w:rsid w:val="007D1840"/>
    <w:rsid w:val="007D2164"/>
    <w:rsid w:val="007D6794"/>
    <w:rsid w:val="007E3DDB"/>
    <w:rsid w:val="007E7BE4"/>
    <w:rsid w:val="007F0C64"/>
    <w:rsid w:val="007F4AC6"/>
    <w:rsid w:val="007F672A"/>
    <w:rsid w:val="0080264C"/>
    <w:rsid w:val="00804B1B"/>
    <w:rsid w:val="008054D7"/>
    <w:rsid w:val="008073C0"/>
    <w:rsid w:val="008073FC"/>
    <w:rsid w:val="00813B4C"/>
    <w:rsid w:val="00820B68"/>
    <w:rsid w:val="00821CC2"/>
    <w:rsid w:val="00823B06"/>
    <w:rsid w:val="008271D1"/>
    <w:rsid w:val="008275DD"/>
    <w:rsid w:val="00834E5E"/>
    <w:rsid w:val="008365D0"/>
    <w:rsid w:val="0084084D"/>
    <w:rsid w:val="00841CDA"/>
    <w:rsid w:val="00844F91"/>
    <w:rsid w:val="00846D7A"/>
    <w:rsid w:val="00847798"/>
    <w:rsid w:val="00847D10"/>
    <w:rsid w:val="00850262"/>
    <w:rsid w:val="008506FA"/>
    <w:rsid w:val="00853BE6"/>
    <w:rsid w:val="008550DC"/>
    <w:rsid w:val="00857DC4"/>
    <w:rsid w:val="00863F51"/>
    <w:rsid w:val="008649BB"/>
    <w:rsid w:val="0087189F"/>
    <w:rsid w:val="00872E92"/>
    <w:rsid w:val="00875929"/>
    <w:rsid w:val="00876B61"/>
    <w:rsid w:val="0088288D"/>
    <w:rsid w:val="00883C8A"/>
    <w:rsid w:val="008925DC"/>
    <w:rsid w:val="008948E6"/>
    <w:rsid w:val="00895D99"/>
    <w:rsid w:val="008973FE"/>
    <w:rsid w:val="00897543"/>
    <w:rsid w:val="008A1363"/>
    <w:rsid w:val="008A1AC9"/>
    <w:rsid w:val="008A2E91"/>
    <w:rsid w:val="008B3193"/>
    <w:rsid w:val="008B3B72"/>
    <w:rsid w:val="008B580C"/>
    <w:rsid w:val="008C346A"/>
    <w:rsid w:val="008C412B"/>
    <w:rsid w:val="008C416E"/>
    <w:rsid w:val="008D0851"/>
    <w:rsid w:val="008E3AD2"/>
    <w:rsid w:val="008E5EC4"/>
    <w:rsid w:val="008F1B82"/>
    <w:rsid w:val="008F1F4F"/>
    <w:rsid w:val="008F2911"/>
    <w:rsid w:val="008F3BDE"/>
    <w:rsid w:val="008F479E"/>
    <w:rsid w:val="00912ABD"/>
    <w:rsid w:val="00916774"/>
    <w:rsid w:val="009175FE"/>
    <w:rsid w:val="0092003D"/>
    <w:rsid w:val="00920509"/>
    <w:rsid w:val="009207E3"/>
    <w:rsid w:val="00923F35"/>
    <w:rsid w:val="009252D9"/>
    <w:rsid w:val="009346BB"/>
    <w:rsid w:val="00940310"/>
    <w:rsid w:val="00942640"/>
    <w:rsid w:val="00942A4D"/>
    <w:rsid w:val="00945150"/>
    <w:rsid w:val="009472CB"/>
    <w:rsid w:val="00950C6C"/>
    <w:rsid w:val="00962D40"/>
    <w:rsid w:val="0096452C"/>
    <w:rsid w:val="00971D69"/>
    <w:rsid w:val="009721A3"/>
    <w:rsid w:val="00975089"/>
    <w:rsid w:val="00982B5D"/>
    <w:rsid w:val="00982C4B"/>
    <w:rsid w:val="009906EC"/>
    <w:rsid w:val="00993367"/>
    <w:rsid w:val="009975D3"/>
    <w:rsid w:val="009A060B"/>
    <w:rsid w:val="009B44B6"/>
    <w:rsid w:val="009B6D22"/>
    <w:rsid w:val="009B7849"/>
    <w:rsid w:val="009C0806"/>
    <w:rsid w:val="009C4180"/>
    <w:rsid w:val="009C659C"/>
    <w:rsid w:val="009D13F1"/>
    <w:rsid w:val="009D1D0C"/>
    <w:rsid w:val="009D66EB"/>
    <w:rsid w:val="009E3C69"/>
    <w:rsid w:val="009E3ED4"/>
    <w:rsid w:val="009E6C7C"/>
    <w:rsid w:val="009E71D1"/>
    <w:rsid w:val="009F1213"/>
    <w:rsid w:val="009F1892"/>
    <w:rsid w:val="009F7A54"/>
    <w:rsid w:val="00A04238"/>
    <w:rsid w:val="00A0473F"/>
    <w:rsid w:val="00A076B1"/>
    <w:rsid w:val="00A1011D"/>
    <w:rsid w:val="00A11A01"/>
    <w:rsid w:val="00A12D91"/>
    <w:rsid w:val="00A132FF"/>
    <w:rsid w:val="00A14DD1"/>
    <w:rsid w:val="00A1719D"/>
    <w:rsid w:val="00A17343"/>
    <w:rsid w:val="00A20E5F"/>
    <w:rsid w:val="00A2294E"/>
    <w:rsid w:val="00A24B86"/>
    <w:rsid w:val="00A25199"/>
    <w:rsid w:val="00A321C9"/>
    <w:rsid w:val="00A32B5A"/>
    <w:rsid w:val="00A37405"/>
    <w:rsid w:val="00A44A2A"/>
    <w:rsid w:val="00A46535"/>
    <w:rsid w:val="00A465E2"/>
    <w:rsid w:val="00A46BDC"/>
    <w:rsid w:val="00A578E5"/>
    <w:rsid w:val="00A57C2C"/>
    <w:rsid w:val="00A57E76"/>
    <w:rsid w:val="00A61FE7"/>
    <w:rsid w:val="00A633AA"/>
    <w:rsid w:val="00A6510A"/>
    <w:rsid w:val="00A6756C"/>
    <w:rsid w:val="00A675AE"/>
    <w:rsid w:val="00A70404"/>
    <w:rsid w:val="00A73ED4"/>
    <w:rsid w:val="00A76974"/>
    <w:rsid w:val="00A85E85"/>
    <w:rsid w:val="00A863C7"/>
    <w:rsid w:val="00A91427"/>
    <w:rsid w:val="00AA116C"/>
    <w:rsid w:val="00AA37C8"/>
    <w:rsid w:val="00AA54FB"/>
    <w:rsid w:val="00AA6BCB"/>
    <w:rsid w:val="00AB499B"/>
    <w:rsid w:val="00AB5F98"/>
    <w:rsid w:val="00AB7DEB"/>
    <w:rsid w:val="00AC18A3"/>
    <w:rsid w:val="00AC62F9"/>
    <w:rsid w:val="00AD399E"/>
    <w:rsid w:val="00AD3D08"/>
    <w:rsid w:val="00AE2FEC"/>
    <w:rsid w:val="00AE3D2B"/>
    <w:rsid w:val="00AE4486"/>
    <w:rsid w:val="00AE68AA"/>
    <w:rsid w:val="00AE7545"/>
    <w:rsid w:val="00AF0E15"/>
    <w:rsid w:val="00AF6857"/>
    <w:rsid w:val="00AF7BFB"/>
    <w:rsid w:val="00B05D56"/>
    <w:rsid w:val="00B073AE"/>
    <w:rsid w:val="00B10681"/>
    <w:rsid w:val="00B130BA"/>
    <w:rsid w:val="00B14742"/>
    <w:rsid w:val="00B15E61"/>
    <w:rsid w:val="00B204ED"/>
    <w:rsid w:val="00B2082B"/>
    <w:rsid w:val="00B21EB5"/>
    <w:rsid w:val="00B25CC9"/>
    <w:rsid w:val="00B27816"/>
    <w:rsid w:val="00B3233F"/>
    <w:rsid w:val="00B37786"/>
    <w:rsid w:val="00B379CF"/>
    <w:rsid w:val="00B40988"/>
    <w:rsid w:val="00B40DA6"/>
    <w:rsid w:val="00B4118D"/>
    <w:rsid w:val="00B41CB7"/>
    <w:rsid w:val="00B42B80"/>
    <w:rsid w:val="00B4409F"/>
    <w:rsid w:val="00B44F3C"/>
    <w:rsid w:val="00B45DC2"/>
    <w:rsid w:val="00B46659"/>
    <w:rsid w:val="00B529E6"/>
    <w:rsid w:val="00B54CF5"/>
    <w:rsid w:val="00B56381"/>
    <w:rsid w:val="00B56A4B"/>
    <w:rsid w:val="00B61BB3"/>
    <w:rsid w:val="00B71BD3"/>
    <w:rsid w:val="00B72392"/>
    <w:rsid w:val="00B72930"/>
    <w:rsid w:val="00B73DCC"/>
    <w:rsid w:val="00B73EB8"/>
    <w:rsid w:val="00B73F2E"/>
    <w:rsid w:val="00B74451"/>
    <w:rsid w:val="00B86577"/>
    <w:rsid w:val="00B8663A"/>
    <w:rsid w:val="00B86E9F"/>
    <w:rsid w:val="00B94719"/>
    <w:rsid w:val="00B9553B"/>
    <w:rsid w:val="00BA17DF"/>
    <w:rsid w:val="00BA27E5"/>
    <w:rsid w:val="00BA63A9"/>
    <w:rsid w:val="00BA75E3"/>
    <w:rsid w:val="00BB76F2"/>
    <w:rsid w:val="00BB7FD1"/>
    <w:rsid w:val="00BC0459"/>
    <w:rsid w:val="00BC174E"/>
    <w:rsid w:val="00BC2736"/>
    <w:rsid w:val="00BC4F75"/>
    <w:rsid w:val="00BC5A97"/>
    <w:rsid w:val="00BC66F5"/>
    <w:rsid w:val="00BC7213"/>
    <w:rsid w:val="00BD10AD"/>
    <w:rsid w:val="00BD23B0"/>
    <w:rsid w:val="00BD3D36"/>
    <w:rsid w:val="00BF3356"/>
    <w:rsid w:val="00C01252"/>
    <w:rsid w:val="00C01F59"/>
    <w:rsid w:val="00C02632"/>
    <w:rsid w:val="00C02E72"/>
    <w:rsid w:val="00C02E79"/>
    <w:rsid w:val="00C04537"/>
    <w:rsid w:val="00C05249"/>
    <w:rsid w:val="00C13DE8"/>
    <w:rsid w:val="00C14ED7"/>
    <w:rsid w:val="00C165F6"/>
    <w:rsid w:val="00C16897"/>
    <w:rsid w:val="00C17CA9"/>
    <w:rsid w:val="00C2126E"/>
    <w:rsid w:val="00C33C34"/>
    <w:rsid w:val="00C3406E"/>
    <w:rsid w:val="00C34CEE"/>
    <w:rsid w:val="00C35203"/>
    <w:rsid w:val="00C42AED"/>
    <w:rsid w:val="00C42D90"/>
    <w:rsid w:val="00C44EB9"/>
    <w:rsid w:val="00C456F1"/>
    <w:rsid w:val="00C516E3"/>
    <w:rsid w:val="00C5208E"/>
    <w:rsid w:val="00C546FA"/>
    <w:rsid w:val="00C552A1"/>
    <w:rsid w:val="00C5692C"/>
    <w:rsid w:val="00C61F3C"/>
    <w:rsid w:val="00C62447"/>
    <w:rsid w:val="00C638E1"/>
    <w:rsid w:val="00C65CEF"/>
    <w:rsid w:val="00C66306"/>
    <w:rsid w:val="00C672AC"/>
    <w:rsid w:val="00C7595A"/>
    <w:rsid w:val="00C8092B"/>
    <w:rsid w:val="00C845B4"/>
    <w:rsid w:val="00C84B4B"/>
    <w:rsid w:val="00C85256"/>
    <w:rsid w:val="00C93867"/>
    <w:rsid w:val="00C962DA"/>
    <w:rsid w:val="00C96635"/>
    <w:rsid w:val="00CB27A9"/>
    <w:rsid w:val="00CB2E34"/>
    <w:rsid w:val="00CB472B"/>
    <w:rsid w:val="00CB5D77"/>
    <w:rsid w:val="00CC68D9"/>
    <w:rsid w:val="00CC701B"/>
    <w:rsid w:val="00CD7324"/>
    <w:rsid w:val="00CD7540"/>
    <w:rsid w:val="00CE01CD"/>
    <w:rsid w:val="00CE0468"/>
    <w:rsid w:val="00CE504D"/>
    <w:rsid w:val="00CF18A1"/>
    <w:rsid w:val="00CF2ED4"/>
    <w:rsid w:val="00CF5EE9"/>
    <w:rsid w:val="00CF7275"/>
    <w:rsid w:val="00D010D4"/>
    <w:rsid w:val="00D01193"/>
    <w:rsid w:val="00D035A8"/>
    <w:rsid w:val="00D04EE1"/>
    <w:rsid w:val="00D07B38"/>
    <w:rsid w:val="00D109AC"/>
    <w:rsid w:val="00D13239"/>
    <w:rsid w:val="00D15FD3"/>
    <w:rsid w:val="00D20218"/>
    <w:rsid w:val="00D2137A"/>
    <w:rsid w:val="00D214F7"/>
    <w:rsid w:val="00D21D0D"/>
    <w:rsid w:val="00D2369E"/>
    <w:rsid w:val="00D270E3"/>
    <w:rsid w:val="00D27852"/>
    <w:rsid w:val="00D27D3F"/>
    <w:rsid w:val="00D27DDE"/>
    <w:rsid w:val="00D30A02"/>
    <w:rsid w:val="00D32D2A"/>
    <w:rsid w:val="00D32E7B"/>
    <w:rsid w:val="00D344CB"/>
    <w:rsid w:val="00D347AE"/>
    <w:rsid w:val="00D34DF9"/>
    <w:rsid w:val="00D45112"/>
    <w:rsid w:val="00D46374"/>
    <w:rsid w:val="00D46E4F"/>
    <w:rsid w:val="00D50527"/>
    <w:rsid w:val="00D505A6"/>
    <w:rsid w:val="00D50CF2"/>
    <w:rsid w:val="00D526DD"/>
    <w:rsid w:val="00D628FC"/>
    <w:rsid w:val="00D62BF1"/>
    <w:rsid w:val="00D675D7"/>
    <w:rsid w:val="00D772FE"/>
    <w:rsid w:val="00D85AED"/>
    <w:rsid w:val="00D921E0"/>
    <w:rsid w:val="00D961DC"/>
    <w:rsid w:val="00DA005A"/>
    <w:rsid w:val="00DA2458"/>
    <w:rsid w:val="00DA5209"/>
    <w:rsid w:val="00DA5D31"/>
    <w:rsid w:val="00DB5F4E"/>
    <w:rsid w:val="00DB79B8"/>
    <w:rsid w:val="00DC0238"/>
    <w:rsid w:val="00DC2787"/>
    <w:rsid w:val="00DD19C3"/>
    <w:rsid w:val="00DD3B1B"/>
    <w:rsid w:val="00DE2105"/>
    <w:rsid w:val="00DE2F52"/>
    <w:rsid w:val="00DE4945"/>
    <w:rsid w:val="00DF4178"/>
    <w:rsid w:val="00E01220"/>
    <w:rsid w:val="00E0738D"/>
    <w:rsid w:val="00E104A1"/>
    <w:rsid w:val="00E10656"/>
    <w:rsid w:val="00E10B7A"/>
    <w:rsid w:val="00E113FF"/>
    <w:rsid w:val="00E13C36"/>
    <w:rsid w:val="00E17BAB"/>
    <w:rsid w:val="00E17E22"/>
    <w:rsid w:val="00E24A3D"/>
    <w:rsid w:val="00E2570F"/>
    <w:rsid w:val="00E26B62"/>
    <w:rsid w:val="00E277BB"/>
    <w:rsid w:val="00E27BFF"/>
    <w:rsid w:val="00E37E8C"/>
    <w:rsid w:val="00E42355"/>
    <w:rsid w:val="00E42A82"/>
    <w:rsid w:val="00E53CAD"/>
    <w:rsid w:val="00E5474B"/>
    <w:rsid w:val="00E5564B"/>
    <w:rsid w:val="00E55BBF"/>
    <w:rsid w:val="00E60DC1"/>
    <w:rsid w:val="00E61985"/>
    <w:rsid w:val="00E660EC"/>
    <w:rsid w:val="00E7110C"/>
    <w:rsid w:val="00E72EB4"/>
    <w:rsid w:val="00E763EA"/>
    <w:rsid w:val="00E835DD"/>
    <w:rsid w:val="00E8452C"/>
    <w:rsid w:val="00E854C4"/>
    <w:rsid w:val="00E90D96"/>
    <w:rsid w:val="00EA1557"/>
    <w:rsid w:val="00EA3E00"/>
    <w:rsid w:val="00EA6B97"/>
    <w:rsid w:val="00EB01F8"/>
    <w:rsid w:val="00EB1CB4"/>
    <w:rsid w:val="00EB3AC2"/>
    <w:rsid w:val="00EB47CE"/>
    <w:rsid w:val="00EB666A"/>
    <w:rsid w:val="00EC5387"/>
    <w:rsid w:val="00EC770C"/>
    <w:rsid w:val="00ED00FF"/>
    <w:rsid w:val="00ED27CB"/>
    <w:rsid w:val="00ED31CE"/>
    <w:rsid w:val="00ED4B11"/>
    <w:rsid w:val="00EE0E38"/>
    <w:rsid w:val="00EE555B"/>
    <w:rsid w:val="00EE62CF"/>
    <w:rsid w:val="00EE6368"/>
    <w:rsid w:val="00EF2194"/>
    <w:rsid w:val="00EF3038"/>
    <w:rsid w:val="00F003AB"/>
    <w:rsid w:val="00F1142C"/>
    <w:rsid w:val="00F1254A"/>
    <w:rsid w:val="00F15AC0"/>
    <w:rsid w:val="00F16049"/>
    <w:rsid w:val="00F212FB"/>
    <w:rsid w:val="00F22898"/>
    <w:rsid w:val="00F2615D"/>
    <w:rsid w:val="00F2774E"/>
    <w:rsid w:val="00F31F5D"/>
    <w:rsid w:val="00F320E3"/>
    <w:rsid w:val="00F43915"/>
    <w:rsid w:val="00F47A99"/>
    <w:rsid w:val="00F522EB"/>
    <w:rsid w:val="00F53040"/>
    <w:rsid w:val="00F53ACE"/>
    <w:rsid w:val="00F5418D"/>
    <w:rsid w:val="00F55D76"/>
    <w:rsid w:val="00F569EE"/>
    <w:rsid w:val="00F57E22"/>
    <w:rsid w:val="00F6006E"/>
    <w:rsid w:val="00F6088E"/>
    <w:rsid w:val="00F63286"/>
    <w:rsid w:val="00F63A2B"/>
    <w:rsid w:val="00F66FEF"/>
    <w:rsid w:val="00F67C45"/>
    <w:rsid w:val="00F67FF5"/>
    <w:rsid w:val="00F70078"/>
    <w:rsid w:val="00F716E9"/>
    <w:rsid w:val="00F72D79"/>
    <w:rsid w:val="00F73013"/>
    <w:rsid w:val="00F7525B"/>
    <w:rsid w:val="00F75E2C"/>
    <w:rsid w:val="00F803E4"/>
    <w:rsid w:val="00F81F86"/>
    <w:rsid w:val="00F82122"/>
    <w:rsid w:val="00F82FB4"/>
    <w:rsid w:val="00F91983"/>
    <w:rsid w:val="00F97C8B"/>
    <w:rsid w:val="00FA0398"/>
    <w:rsid w:val="00FA0484"/>
    <w:rsid w:val="00FA13C5"/>
    <w:rsid w:val="00FA6427"/>
    <w:rsid w:val="00FB1D5D"/>
    <w:rsid w:val="00FB3B1B"/>
    <w:rsid w:val="00FB62AE"/>
    <w:rsid w:val="00FB7BBD"/>
    <w:rsid w:val="00FC2E70"/>
    <w:rsid w:val="00FC64F2"/>
    <w:rsid w:val="00FC71E7"/>
    <w:rsid w:val="00FD4BEF"/>
    <w:rsid w:val="00FD5AA0"/>
    <w:rsid w:val="00FD7793"/>
    <w:rsid w:val="00FE5744"/>
    <w:rsid w:val="00FE5A64"/>
    <w:rsid w:val="00FF167E"/>
    <w:rsid w:val="00FF4D74"/>
    <w:rsid w:val="00FF6668"/>
    <w:rsid w:val="00FF754A"/>
    <w:rsid w:val="00FF7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5428010"/>
  <w15:docId w15:val="{F17BD6E9-299A-4687-A2A5-68AC1D80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3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FC1"/>
    <w:pPr>
      <w:tabs>
        <w:tab w:val="center" w:pos="4252"/>
        <w:tab w:val="right" w:pos="8504"/>
      </w:tabs>
      <w:snapToGrid w:val="0"/>
    </w:pPr>
  </w:style>
  <w:style w:type="character" w:customStyle="1" w:styleId="a4">
    <w:name w:val="ヘッダー (文字)"/>
    <w:basedOn w:val="a0"/>
    <w:link w:val="a3"/>
    <w:uiPriority w:val="99"/>
    <w:rsid w:val="003C2FC1"/>
  </w:style>
  <w:style w:type="paragraph" w:styleId="a5">
    <w:name w:val="footer"/>
    <w:basedOn w:val="a"/>
    <w:link w:val="a6"/>
    <w:uiPriority w:val="99"/>
    <w:unhideWhenUsed/>
    <w:rsid w:val="003C2FC1"/>
    <w:pPr>
      <w:tabs>
        <w:tab w:val="center" w:pos="4252"/>
        <w:tab w:val="right" w:pos="8504"/>
      </w:tabs>
      <w:snapToGrid w:val="0"/>
    </w:pPr>
  </w:style>
  <w:style w:type="character" w:customStyle="1" w:styleId="a6">
    <w:name w:val="フッター (文字)"/>
    <w:basedOn w:val="a0"/>
    <w:link w:val="a5"/>
    <w:uiPriority w:val="99"/>
    <w:rsid w:val="003C2FC1"/>
  </w:style>
  <w:style w:type="paragraph" w:styleId="a7">
    <w:name w:val="List Paragraph"/>
    <w:basedOn w:val="a"/>
    <w:uiPriority w:val="34"/>
    <w:qFormat/>
    <w:rsid w:val="003C2FC1"/>
    <w:pPr>
      <w:ind w:leftChars="400" w:left="840"/>
    </w:pPr>
  </w:style>
  <w:style w:type="table" w:styleId="a8">
    <w:name w:val="Table Grid"/>
    <w:basedOn w:val="a1"/>
    <w:uiPriority w:val="39"/>
    <w:rsid w:val="001C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F522EB"/>
    <w:rPr>
      <w:sz w:val="18"/>
      <w:szCs w:val="18"/>
    </w:rPr>
  </w:style>
  <w:style w:type="paragraph" w:styleId="aa">
    <w:name w:val="annotation text"/>
    <w:basedOn w:val="a"/>
    <w:link w:val="ab"/>
    <w:uiPriority w:val="99"/>
    <w:semiHidden/>
    <w:unhideWhenUsed/>
    <w:rsid w:val="00F522EB"/>
    <w:pPr>
      <w:jc w:val="left"/>
    </w:pPr>
  </w:style>
  <w:style w:type="character" w:customStyle="1" w:styleId="ab">
    <w:name w:val="コメント文字列 (文字)"/>
    <w:basedOn w:val="a0"/>
    <w:link w:val="aa"/>
    <w:uiPriority w:val="99"/>
    <w:semiHidden/>
    <w:rsid w:val="00F522EB"/>
  </w:style>
  <w:style w:type="paragraph" w:styleId="ac">
    <w:name w:val="annotation subject"/>
    <w:basedOn w:val="aa"/>
    <w:next w:val="aa"/>
    <w:link w:val="ad"/>
    <w:uiPriority w:val="99"/>
    <w:semiHidden/>
    <w:unhideWhenUsed/>
    <w:rsid w:val="00F522EB"/>
    <w:rPr>
      <w:b/>
      <w:bCs/>
    </w:rPr>
  </w:style>
  <w:style w:type="character" w:customStyle="1" w:styleId="ad">
    <w:name w:val="コメント内容 (文字)"/>
    <w:basedOn w:val="ab"/>
    <w:link w:val="ac"/>
    <w:uiPriority w:val="99"/>
    <w:semiHidden/>
    <w:rsid w:val="00F522EB"/>
    <w:rPr>
      <w:b/>
      <w:bCs/>
    </w:rPr>
  </w:style>
  <w:style w:type="paragraph" w:styleId="ae">
    <w:name w:val="Balloon Text"/>
    <w:basedOn w:val="a"/>
    <w:link w:val="af"/>
    <w:uiPriority w:val="99"/>
    <w:semiHidden/>
    <w:unhideWhenUsed/>
    <w:rsid w:val="00F522EB"/>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522EB"/>
    <w:rPr>
      <w:rFonts w:asciiTheme="majorHAnsi" w:eastAsiaTheme="majorEastAsia" w:hAnsiTheme="majorHAnsi" w:cstheme="majorBidi"/>
      <w:sz w:val="18"/>
      <w:szCs w:val="18"/>
    </w:rPr>
  </w:style>
  <w:style w:type="character" w:styleId="af0">
    <w:name w:val="Hyperlink"/>
    <w:basedOn w:val="a0"/>
    <w:uiPriority w:val="99"/>
    <w:unhideWhenUsed/>
    <w:rsid w:val="00AC62F9"/>
    <w:rPr>
      <w:color w:val="0563C1" w:themeColor="hyperlink"/>
      <w:u w:val="single"/>
    </w:rPr>
  </w:style>
  <w:style w:type="paragraph" w:styleId="af1">
    <w:name w:val="Date"/>
    <w:basedOn w:val="a"/>
    <w:next w:val="a"/>
    <w:link w:val="af2"/>
    <w:uiPriority w:val="99"/>
    <w:semiHidden/>
    <w:unhideWhenUsed/>
    <w:rsid w:val="0055550D"/>
  </w:style>
  <w:style w:type="character" w:customStyle="1" w:styleId="af2">
    <w:name w:val="日付 (文字)"/>
    <w:basedOn w:val="a0"/>
    <w:link w:val="af1"/>
    <w:uiPriority w:val="99"/>
    <w:semiHidden/>
    <w:rsid w:val="0055550D"/>
  </w:style>
  <w:style w:type="numbering" w:customStyle="1" w:styleId="1">
    <w:name w:val="リストなし1"/>
    <w:next w:val="a2"/>
    <w:uiPriority w:val="99"/>
    <w:semiHidden/>
    <w:unhideWhenUsed/>
    <w:rsid w:val="005F31DA"/>
  </w:style>
  <w:style w:type="table" w:customStyle="1" w:styleId="10">
    <w:name w:val="表 (格子)1"/>
    <w:basedOn w:val="a1"/>
    <w:next w:val="a8"/>
    <w:uiPriority w:val="39"/>
    <w:rsid w:val="005F31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B20"/>
    <w:rPr>
      <w:color w:val="954F72"/>
      <w:u w:val="single"/>
    </w:rPr>
  </w:style>
  <w:style w:type="paragraph" w:customStyle="1" w:styleId="font5">
    <w:name w:val="font5"/>
    <w:basedOn w:val="a"/>
    <w:rsid w:val="00741B20"/>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5">
    <w:name w:val="xl65"/>
    <w:basedOn w:val="a"/>
    <w:rsid w:val="00741B20"/>
    <w:pPr>
      <w:widowControl/>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6">
    <w:name w:val="xl66"/>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7">
    <w:name w:val="xl67"/>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8">
    <w:name w:val="xl68"/>
    <w:basedOn w:val="a"/>
    <w:rsid w:val="00741B20"/>
    <w:pPr>
      <w:widowControl/>
      <w:pBdr>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9">
    <w:name w:val="xl69"/>
    <w:basedOn w:val="a"/>
    <w:rsid w:val="00741B20"/>
    <w:pPr>
      <w:widowControl/>
      <w:pBdr>
        <w:top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0">
    <w:name w:val="xl70"/>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1">
    <w:name w:val="xl71"/>
    <w:basedOn w:val="a"/>
    <w:rsid w:val="00741B20"/>
    <w:pPr>
      <w:widowControl/>
      <w:spacing w:before="100" w:beforeAutospacing="1" w:after="100" w:afterAutospacing="1"/>
      <w:jc w:val="left"/>
    </w:pPr>
    <w:rPr>
      <w:rFonts w:ascii="ＭＳ 明朝" w:eastAsia="ＭＳ 明朝" w:hAnsi="ＭＳ 明朝" w:cs="ＭＳ Ｐゴシック"/>
      <w:kern w:val="0"/>
      <w:sz w:val="24"/>
      <w:szCs w:val="24"/>
    </w:rPr>
  </w:style>
  <w:style w:type="paragraph" w:customStyle="1" w:styleId="xl72">
    <w:name w:val="xl72"/>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3">
    <w:name w:val="xl73"/>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4">
    <w:name w:val="xl74"/>
    <w:basedOn w:val="a"/>
    <w:rsid w:val="00741B20"/>
    <w:pPr>
      <w:widowControl/>
      <w:pBdr>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5">
    <w:name w:val="xl75"/>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6">
    <w:name w:val="xl76"/>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7">
    <w:name w:val="xl77"/>
    <w:basedOn w:val="a"/>
    <w:rsid w:val="00741B20"/>
    <w:pPr>
      <w:widowControl/>
      <w:pBdr>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8">
    <w:name w:val="xl78"/>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9">
    <w:name w:val="xl79"/>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0">
    <w:name w:val="xl80"/>
    <w:basedOn w:val="a"/>
    <w:rsid w:val="00741B20"/>
    <w:pPr>
      <w:widowControl/>
      <w:pBdr>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1">
    <w:name w:val="xl81"/>
    <w:basedOn w:val="a"/>
    <w:rsid w:val="00741B20"/>
    <w:pPr>
      <w:widowControl/>
      <w:pBdr>
        <w:top w:val="double" w:sz="6" w:space="0" w:color="FFFFFF"/>
        <w:left w:val="double" w:sz="6" w:space="0" w:color="FFFFFF"/>
        <w:bottom w:val="double" w:sz="6" w:space="0" w:color="FFFFFF"/>
        <w:right w:val="double" w:sz="6" w:space="0" w:color="FFFFFF"/>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2">
    <w:name w:val="xl82"/>
    <w:basedOn w:val="a"/>
    <w:rsid w:val="00741B20"/>
    <w:pPr>
      <w:widowControl/>
      <w:pBdr>
        <w:top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3">
    <w:name w:val="xl83"/>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4">
    <w:name w:val="xl84"/>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5">
    <w:name w:val="xl85"/>
    <w:basedOn w:val="a"/>
    <w:rsid w:val="00741B20"/>
    <w:pPr>
      <w:widowControl/>
      <w:pBdr>
        <w:top w:val="single" w:sz="4" w:space="0" w:color="000000"/>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6">
    <w:name w:val="xl86"/>
    <w:basedOn w:val="a"/>
    <w:rsid w:val="00741B20"/>
    <w:pPr>
      <w:widowControl/>
      <w:spacing w:before="100" w:beforeAutospacing="1" w:after="100" w:afterAutospacing="1"/>
      <w:jc w:val="left"/>
    </w:pPr>
    <w:rPr>
      <w:rFonts w:ascii="ＭＳ 明朝" w:eastAsia="ＭＳ 明朝" w:hAnsi="ＭＳ 明朝" w:cs="ＭＳ Ｐゴシック"/>
      <w:kern w:val="0"/>
      <w:sz w:val="24"/>
      <w:szCs w:val="24"/>
    </w:rPr>
  </w:style>
  <w:style w:type="paragraph" w:customStyle="1" w:styleId="xl87">
    <w:name w:val="xl87"/>
    <w:basedOn w:val="a"/>
    <w:rsid w:val="00741B20"/>
    <w:pPr>
      <w:widowControl/>
      <w:spacing w:before="100" w:beforeAutospacing="1" w:after="100" w:afterAutospacing="1"/>
      <w:jc w:val="left"/>
    </w:pPr>
    <w:rPr>
      <w:rFonts w:ascii="ＭＳ 明朝" w:eastAsia="ＭＳ 明朝" w:hAnsi="ＭＳ 明朝" w:cs="ＭＳ Ｐゴシック"/>
      <w:kern w:val="0"/>
      <w:sz w:val="28"/>
      <w:szCs w:val="28"/>
    </w:rPr>
  </w:style>
  <w:style w:type="paragraph" w:customStyle="1" w:styleId="xl88">
    <w:name w:val="xl88"/>
    <w:basedOn w:val="a"/>
    <w:rsid w:val="00741B20"/>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9">
    <w:name w:val="xl89"/>
    <w:basedOn w:val="a"/>
    <w:rsid w:val="00741B20"/>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90">
    <w:name w:val="xl90"/>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91">
    <w:name w:val="xl91"/>
    <w:basedOn w:val="a"/>
    <w:rsid w:val="00741B20"/>
    <w:pPr>
      <w:widowControl/>
      <w:pBdr>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2">
    <w:name w:val="xl92"/>
    <w:basedOn w:val="a"/>
    <w:rsid w:val="00741B20"/>
    <w:pPr>
      <w:widowControl/>
      <w:pBdr>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3">
    <w:name w:val="xl93"/>
    <w:basedOn w:val="a"/>
    <w:rsid w:val="00741B20"/>
    <w:pPr>
      <w:widowControl/>
      <w:pBdr>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4">
    <w:name w:val="xl94"/>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5">
    <w:name w:val="xl95"/>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6">
    <w:name w:val="xl96"/>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7">
    <w:name w:val="xl97"/>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8">
    <w:name w:val="xl98"/>
    <w:basedOn w:val="a"/>
    <w:rsid w:val="00741B20"/>
    <w:pPr>
      <w:widowControl/>
      <w:pBdr>
        <w:left w:val="single" w:sz="4" w:space="0" w:color="auto"/>
        <w:bottom w:val="double" w:sz="6"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9">
    <w:name w:val="xl99"/>
    <w:basedOn w:val="a"/>
    <w:rsid w:val="00741B20"/>
    <w:pPr>
      <w:widowControl/>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0">
    <w:name w:val="xl100"/>
    <w:basedOn w:val="a"/>
    <w:rsid w:val="00741B20"/>
    <w:pPr>
      <w:widowControl/>
      <w:pBdr>
        <w:left w:val="single" w:sz="4" w:space="0" w:color="auto"/>
        <w:bottom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01">
    <w:name w:val="xl101"/>
    <w:basedOn w:val="a"/>
    <w:rsid w:val="00741B20"/>
    <w:pPr>
      <w:widowControl/>
      <w:pBdr>
        <w:top w:val="double" w:sz="6" w:space="0" w:color="FFFFFF"/>
        <w:left w:val="double" w:sz="6" w:space="0" w:color="FFFFFF"/>
        <w:bottom w:val="double" w:sz="6" w:space="0" w:color="FFFFFF"/>
      </w:pBdr>
      <w:shd w:val="clear" w:color="000000" w:fill="000000"/>
      <w:spacing w:before="100" w:beforeAutospacing="1" w:after="100" w:afterAutospacing="1"/>
      <w:jc w:val="center"/>
    </w:pPr>
    <w:rPr>
      <w:rFonts w:ascii="ＭＳ 明朝" w:eastAsia="ＭＳ 明朝" w:hAnsi="ＭＳ 明朝" w:cs="ＭＳ Ｐゴシック"/>
      <w:color w:val="FFFFFF"/>
      <w:kern w:val="0"/>
      <w:sz w:val="28"/>
      <w:szCs w:val="28"/>
    </w:rPr>
  </w:style>
  <w:style w:type="paragraph" w:customStyle="1" w:styleId="xl102">
    <w:name w:val="xl102"/>
    <w:basedOn w:val="a"/>
    <w:rsid w:val="00741B20"/>
    <w:pPr>
      <w:widowControl/>
      <w:pBdr>
        <w:top w:val="double" w:sz="6" w:space="0" w:color="FFFFFF"/>
        <w:bottom w:val="double" w:sz="6" w:space="0" w:color="FFFFFF"/>
      </w:pBdr>
      <w:shd w:val="clear" w:color="000000" w:fill="000000"/>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03">
    <w:name w:val="xl103"/>
    <w:basedOn w:val="a"/>
    <w:rsid w:val="00741B20"/>
    <w:pPr>
      <w:widowControl/>
      <w:pBdr>
        <w:top w:val="double" w:sz="6" w:space="0" w:color="FFFFFF"/>
        <w:bottom w:val="double" w:sz="6" w:space="0" w:color="FFFFFF"/>
        <w:right w:val="double" w:sz="6" w:space="0" w:color="FFFFFF"/>
      </w:pBdr>
      <w:shd w:val="clear" w:color="000000" w:fill="000000"/>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04">
    <w:name w:val="xl104"/>
    <w:basedOn w:val="a"/>
    <w:rsid w:val="00741B20"/>
    <w:pPr>
      <w:widowControl/>
      <w:pBdr>
        <w:top w:val="double" w:sz="6"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5">
    <w:name w:val="xl105"/>
    <w:basedOn w:val="a"/>
    <w:rsid w:val="00741B20"/>
    <w:pPr>
      <w:widowControl/>
      <w:pBdr>
        <w:top w:val="double" w:sz="6"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6">
    <w:name w:val="xl106"/>
    <w:basedOn w:val="a"/>
    <w:rsid w:val="00741B20"/>
    <w:pPr>
      <w:widowControl/>
      <w:pBdr>
        <w:top w:val="double" w:sz="6"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7">
    <w:name w:val="xl107"/>
    <w:basedOn w:val="a"/>
    <w:rsid w:val="00741B20"/>
    <w:pPr>
      <w:widowControl/>
      <w:pBdr>
        <w:lef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08">
    <w:name w:val="xl108"/>
    <w:basedOn w:val="a"/>
    <w:rsid w:val="00741B20"/>
    <w:pPr>
      <w:widowControl/>
      <w:pBdr>
        <w:left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09">
    <w:name w:val="xl109"/>
    <w:basedOn w:val="a"/>
    <w:rsid w:val="00741B20"/>
    <w:pPr>
      <w:widowControl/>
      <w:pBdr>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10">
    <w:name w:val="xl110"/>
    <w:basedOn w:val="a"/>
    <w:rsid w:val="00741B20"/>
    <w:pPr>
      <w:widowControl/>
      <w:pBdr>
        <w:bottom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1">
    <w:name w:val="xl111"/>
    <w:basedOn w:val="a"/>
    <w:rsid w:val="00741B20"/>
    <w:pPr>
      <w:widowControl/>
      <w:pBdr>
        <w:bottom w:val="single" w:sz="4" w:space="0" w:color="auto"/>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2">
    <w:name w:val="xl112"/>
    <w:basedOn w:val="a"/>
    <w:rsid w:val="00741B20"/>
    <w:pPr>
      <w:widowControl/>
      <w:pBdr>
        <w:top w:val="single" w:sz="4"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13">
    <w:name w:val="xl113"/>
    <w:basedOn w:val="a"/>
    <w:rsid w:val="00741B20"/>
    <w:pPr>
      <w:widowControl/>
      <w:pBdr>
        <w:top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14">
    <w:name w:val="xl114"/>
    <w:basedOn w:val="a"/>
    <w:rsid w:val="00741B20"/>
    <w:pPr>
      <w:widowControl/>
      <w:pBdr>
        <w:top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15">
    <w:name w:val="xl115"/>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16">
    <w:name w:val="xl116"/>
    <w:basedOn w:val="a"/>
    <w:rsid w:val="00741B20"/>
    <w:pPr>
      <w:widowControl/>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7">
    <w:name w:val="xl117"/>
    <w:basedOn w:val="a"/>
    <w:rsid w:val="00741B20"/>
    <w:pPr>
      <w:widowControl/>
      <w:pBdr>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8">
    <w:name w:val="xl118"/>
    <w:basedOn w:val="a"/>
    <w:rsid w:val="0005159B"/>
    <w:pPr>
      <w:widowControl/>
      <w:pBdr>
        <w:top w:val="double" w:sz="6" w:space="0" w:color="FFFFFF"/>
        <w:bottom w:val="double" w:sz="6" w:space="0" w:color="FFFFFF"/>
        <w:right w:val="double" w:sz="6" w:space="0" w:color="FFFFFF"/>
      </w:pBdr>
      <w:shd w:val="clear" w:color="000000" w:fill="000000"/>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19">
    <w:name w:val="xl119"/>
    <w:basedOn w:val="a"/>
    <w:rsid w:val="0005159B"/>
    <w:pPr>
      <w:widowControl/>
      <w:pBdr>
        <w:top w:val="double" w:sz="6"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0">
    <w:name w:val="xl120"/>
    <w:basedOn w:val="a"/>
    <w:rsid w:val="0005159B"/>
    <w:pPr>
      <w:widowControl/>
      <w:pBdr>
        <w:top w:val="double" w:sz="6"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1">
    <w:name w:val="xl121"/>
    <w:basedOn w:val="a"/>
    <w:rsid w:val="0005159B"/>
    <w:pPr>
      <w:widowControl/>
      <w:pBdr>
        <w:top w:val="double" w:sz="6"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2">
    <w:name w:val="xl122"/>
    <w:basedOn w:val="a"/>
    <w:rsid w:val="0005159B"/>
    <w:pPr>
      <w:widowControl/>
      <w:pBdr>
        <w:lef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23">
    <w:name w:val="xl123"/>
    <w:basedOn w:val="a"/>
    <w:rsid w:val="0005159B"/>
    <w:pPr>
      <w:widowControl/>
      <w:pBdr>
        <w:left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24">
    <w:name w:val="xl124"/>
    <w:basedOn w:val="a"/>
    <w:rsid w:val="0005159B"/>
    <w:pPr>
      <w:widowControl/>
      <w:pBdr>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25">
    <w:name w:val="xl125"/>
    <w:basedOn w:val="a"/>
    <w:rsid w:val="0005159B"/>
    <w:pPr>
      <w:widowControl/>
      <w:pBdr>
        <w:bottom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26">
    <w:name w:val="xl126"/>
    <w:basedOn w:val="a"/>
    <w:rsid w:val="0005159B"/>
    <w:pPr>
      <w:widowControl/>
      <w:pBdr>
        <w:bottom w:val="single" w:sz="4" w:space="0" w:color="auto"/>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27">
    <w:name w:val="xl127"/>
    <w:basedOn w:val="a"/>
    <w:rsid w:val="0005159B"/>
    <w:pPr>
      <w:widowControl/>
      <w:pBdr>
        <w:top w:val="single" w:sz="4"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8">
    <w:name w:val="xl128"/>
    <w:basedOn w:val="a"/>
    <w:rsid w:val="0005159B"/>
    <w:pPr>
      <w:widowControl/>
      <w:pBdr>
        <w:top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9">
    <w:name w:val="xl129"/>
    <w:basedOn w:val="a"/>
    <w:rsid w:val="0005159B"/>
    <w:pPr>
      <w:widowControl/>
      <w:pBdr>
        <w:top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30">
    <w:name w:val="xl130"/>
    <w:basedOn w:val="a"/>
    <w:rsid w:val="0005159B"/>
    <w:pPr>
      <w:widowControl/>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1">
    <w:name w:val="xl131"/>
    <w:basedOn w:val="a"/>
    <w:rsid w:val="0005159B"/>
    <w:pPr>
      <w:widowControl/>
      <w:pBdr>
        <w:bottom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2">
    <w:name w:val="xl132"/>
    <w:basedOn w:val="a"/>
    <w:rsid w:val="0005159B"/>
    <w:pPr>
      <w:widowControl/>
      <w:pBdr>
        <w:left w:val="single" w:sz="4" w:space="0" w:color="000000"/>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3">
    <w:name w:val="xl133"/>
    <w:basedOn w:val="a"/>
    <w:rsid w:val="0005159B"/>
    <w:pPr>
      <w:widowControl/>
      <w:pBdr>
        <w:top w:val="single" w:sz="4" w:space="0" w:color="auto"/>
        <w:left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4">
    <w:name w:val="xl134"/>
    <w:basedOn w:val="a"/>
    <w:rsid w:val="0005159B"/>
    <w:pPr>
      <w:widowControl/>
      <w:pBdr>
        <w:top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35">
    <w:name w:val="xl135"/>
    <w:basedOn w:val="a"/>
    <w:rsid w:val="0005159B"/>
    <w:pPr>
      <w:widowControl/>
      <w:pBdr>
        <w:top w:val="single" w:sz="4" w:space="0" w:color="auto"/>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36">
    <w:name w:val="xl136"/>
    <w:basedOn w:val="a"/>
    <w:rsid w:val="0005159B"/>
    <w:pPr>
      <w:widowControl/>
      <w:pBdr>
        <w:top w:val="single" w:sz="4" w:space="0" w:color="auto"/>
      </w:pBdr>
      <w:spacing w:before="100" w:beforeAutospacing="1" w:after="100" w:afterAutospacing="1"/>
      <w:jc w:val="left"/>
    </w:pPr>
    <w:rPr>
      <w:rFonts w:ascii="ＭＳ 明朝" w:eastAsia="ＭＳ 明朝" w:hAnsi="ＭＳ 明朝" w:cs="ＭＳ Ｐゴシック"/>
      <w:kern w:val="0"/>
      <w:sz w:val="24"/>
      <w:szCs w:val="24"/>
    </w:rPr>
  </w:style>
  <w:style w:type="table" w:customStyle="1" w:styleId="2">
    <w:name w:val="表 (格子)2"/>
    <w:basedOn w:val="a1"/>
    <w:next w:val="a8"/>
    <w:uiPriority w:val="59"/>
    <w:rsid w:val="005F56A3"/>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59"/>
    <w:rsid w:val="00E42355"/>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59"/>
    <w:rsid w:val="002A5139"/>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E24A3D"/>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A132FF"/>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リストなし2"/>
    <w:next w:val="a2"/>
    <w:uiPriority w:val="99"/>
    <w:semiHidden/>
    <w:unhideWhenUsed/>
    <w:rsid w:val="00D34DF9"/>
  </w:style>
  <w:style w:type="table" w:customStyle="1" w:styleId="7">
    <w:name w:val="表 (格子)7"/>
    <w:basedOn w:val="a1"/>
    <w:next w:val="a8"/>
    <w:uiPriority w:val="39"/>
    <w:rsid w:val="00D34DF9"/>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uiPriority w:val="39"/>
    <w:rsid w:val="00D34DF9"/>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uiPriority w:val="59"/>
    <w:rsid w:val="00D34DF9"/>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5168">
      <w:bodyDiv w:val="1"/>
      <w:marLeft w:val="0"/>
      <w:marRight w:val="0"/>
      <w:marTop w:val="0"/>
      <w:marBottom w:val="0"/>
      <w:divBdr>
        <w:top w:val="none" w:sz="0" w:space="0" w:color="auto"/>
        <w:left w:val="none" w:sz="0" w:space="0" w:color="auto"/>
        <w:bottom w:val="none" w:sz="0" w:space="0" w:color="auto"/>
        <w:right w:val="none" w:sz="0" w:space="0" w:color="auto"/>
      </w:divBdr>
    </w:div>
    <w:div w:id="154036863">
      <w:bodyDiv w:val="1"/>
      <w:marLeft w:val="0"/>
      <w:marRight w:val="0"/>
      <w:marTop w:val="0"/>
      <w:marBottom w:val="0"/>
      <w:divBdr>
        <w:top w:val="none" w:sz="0" w:space="0" w:color="auto"/>
        <w:left w:val="none" w:sz="0" w:space="0" w:color="auto"/>
        <w:bottom w:val="none" w:sz="0" w:space="0" w:color="auto"/>
        <w:right w:val="none" w:sz="0" w:space="0" w:color="auto"/>
      </w:divBdr>
    </w:div>
    <w:div w:id="162361673">
      <w:bodyDiv w:val="1"/>
      <w:marLeft w:val="0"/>
      <w:marRight w:val="0"/>
      <w:marTop w:val="0"/>
      <w:marBottom w:val="0"/>
      <w:divBdr>
        <w:top w:val="none" w:sz="0" w:space="0" w:color="auto"/>
        <w:left w:val="none" w:sz="0" w:space="0" w:color="auto"/>
        <w:bottom w:val="none" w:sz="0" w:space="0" w:color="auto"/>
        <w:right w:val="none" w:sz="0" w:space="0" w:color="auto"/>
      </w:divBdr>
    </w:div>
    <w:div w:id="223221285">
      <w:bodyDiv w:val="1"/>
      <w:marLeft w:val="0"/>
      <w:marRight w:val="0"/>
      <w:marTop w:val="0"/>
      <w:marBottom w:val="0"/>
      <w:divBdr>
        <w:top w:val="none" w:sz="0" w:space="0" w:color="auto"/>
        <w:left w:val="none" w:sz="0" w:space="0" w:color="auto"/>
        <w:bottom w:val="none" w:sz="0" w:space="0" w:color="auto"/>
        <w:right w:val="none" w:sz="0" w:space="0" w:color="auto"/>
      </w:divBdr>
    </w:div>
    <w:div w:id="278488922">
      <w:bodyDiv w:val="1"/>
      <w:marLeft w:val="0"/>
      <w:marRight w:val="0"/>
      <w:marTop w:val="0"/>
      <w:marBottom w:val="0"/>
      <w:divBdr>
        <w:top w:val="none" w:sz="0" w:space="0" w:color="auto"/>
        <w:left w:val="none" w:sz="0" w:space="0" w:color="auto"/>
        <w:bottom w:val="none" w:sz="0" w:space="0" w:color="auto"/>
        <w:right w:val="none" w:sz="0" w:space="0" w:color="auto"/>
      </w:divBdr>
    </w:div>
    <w:div w:id="353649559">
      <w:bodyDiv w:val="1"/>
      <w:marLeft w:val="0"/>
      <w:marRight w:val="0"/>
      <w:marTop w:val="0"/>
      <w:marBottom w:val="0"/>
      <w:divBdr>
        <w:top w:val="none" w:sz="0" w:space="0" w:color="auto"/>
        <w:left w:val="none" w:sz="0" w:space="0" w:color="auto"/>
        <w:bottom w:val="none" w:sz="0" w:space="0" w:color="auto"/>
        <w:right w:val="none" w:sz="0" w:space="0" w:color="auto"/>
      </w:divBdr>
    </w:div>
    <w:div w:id="378286504">
      <w:bodyDiv w:val="1"/>
      <w:marLeft w:val="0"/>
      <w:marRight w:val="0"/>
      <w:marTop w:val="0"/>
      <w:marBottom w:val="0"/>
      <w:divBdr>
        <w:top w:val="none" w:sz="0" w:space="0" w:color="auto"/>
        <w:left w:val="none" w:sz="0" w:space="0" w:color="auto"/>
        <w:bottom w:val="none" w:sz="0" w:space="0" w:color="auto"/>
        <w:right w:val="none" w:sz="0" w:space="0" w:color="auto"/>
      </w:divBdr>
    </w:div>
    <w:div w:id="410201779">
      <w:bodyDiv w:val="1"/>
      <w:marLeft w:val="0"/>
      <w:marRight w:val="0"/>
      <w:marTop w:val="0"/>
      <w:marBottom w:val="0"/>
      <w:divBdr>
        <w:top w:val="none" w:sz="0" w:space="0" w:color="auto"/>
        <w:left w:val="none" w:sz="0" w:space="0" w:color="auto"/>
        <w:bottom w:val="none" w:sz="0" w:space="0" w:color="auto"/>
        <w:right w:val="none" w:sz="0" w:space="0" w:color="auto"/>
      </w:divBdr>
    </w:div>
    <w:div w:id="497229669">
      <w:bodyDiv w:val="1"/>
      <w:marLeft w:val="0"/>
      <w:marRight w:val="0"/>
      <w:marTop w:val="0"/>
      <w:marBottom w:val="0"/>
      <w:divBdr>
        <w:top w:val="none" w:sz="0" w:space="0" w:color="auto"/>
        <w:left w:val="none" w:sz="0" w:space="0" w:color="auto"/>
        <w:bottom w:val="none" w:sz="0" w:space="0" w:color="auto"/>
        <w:right w:val="none" w:sz="0" w:space="0" w:color="auto"/>
      </w:divBdr>
    </w:div>
    <w:div w:id="549541353">
      <w:bodyDiv w:val="1"/>
      <w:marLeft w:val="0"/>
      <w:marRight w:val="0"/>
      <w:marTop w:val="0"/>
      <w:marBottom w:val="0"/>
      <w:divBdr>
        <w:top w:val="none" w:sz="0" w:space="0" w:color="auto"/>
        <w:left w:val="none" w:sz="0" w:space="0" w:color="auto"/>
        <w:bottom w:val="none" w:sz="0" w:space="0" w:color="auto"/>
        <w:right w:val="none" w:sz="0" w:space="0" w:color="auto"/>
      </w:divBdr>
    </w:div>
    <w:div w:id="844708254">
      <w:bodyDiv w:val="1"/>
      <w:marLeft w:val="0"/>
      <w:marRight w:val="0"/>
      <w:marTop w:val="0"/>
      <w:marBottom w:val="0"/>
      <w:divBdr>
        <w:top w:val="none" w:sz="0" w:space="0" w:color="auto"/>
        <w:left w:val="none" w:sz="0" w:space="0" w:color="auto"/>
        <w:bottom w:val="none" w:sz="0" w:space="0" w:color="auto"/>
        <w:right w:val="none" w:sz="0" w:space="0" w:color="auto"/>
      </w:divBdr>
    </w:div>
    <w:div w:id="856889895">
      <w:bodyDiv w:val="1"/>
      <w:marLeft w:val="0"/>
      <w:marRight w:val="0"/>
      <w:marTop w:val="0"/>
      <w:marBottom w:val="0"/>
      <w:divBdr>
        <w:top w:val="none" w:sz="0" w:space="0" w:color="auto"/>
        <w:left w:val="none" w:sz="0" w:space="0" w:color="auto"/>
        <w:bottom w:val="none" w:sz="0" w:space="0" w:color="auto"/>
        <w:right w:val="none" w:sz="0" w:space="0" w:color="auto"/>
      </w:divBdr>
    </w:div>
    <w:div w:id="945816090">
      <w:bodyDiv w:val="1"/>
      <w:marLeft w:val="0"/>
      <w:marRight w:val="0"/>
      <w:marTop w:val="0"/>
      <w:marBottom w:val="0"/>
      <w:divBdr>
        <w:top w:val="none" w:sz="0" w:space="0" w:color="auto"/>
        <w:left w:val="none" w:sz="0" w:space="0" w:color="auto"/>
        <w:bottom w:val="none" w:sz="0" w:space="0" w:color="auto"/>
        <w:right w:val="none" w:sz="0" w:space="0" w:color="auto"/>
      </w:divBdr>
    </w:div>
    <w:div w:id="962611781">
      <w:bodyDiv w:val="1"/>
      <w:marLeft w:val="0"/>
      <w:marRight w:val="0"/>
      <w:marTop w:val="0"/>
      <w:marBottom w:val="0"/>
      <w:divBdr>
        <w:top w:val="none" w:sz="0" w:space="0" w:color="auto"/>
        <w:left w:val="none" w:sz="0" w:space="0" w:color="auto"/>
        <w:bottom w:val="none" w:sz="0" w:space="0" w:color="auto"/>
        <w:right w:val="none" w:sz="0" w:space="0" w:color="auto"/>
      </w:divBdr>
    </w:div>
    <w:div w:id="1001742506">
      <w:bodyDiv w:val="1"/>
      <w:marLeft w:val="0"/>
      <w:marRight w:val="0"/>
      <w:marTop w:val="0"/>
      <w:marBottom w:val="0"/>
      <w:divBdr>
        <w:top w:val="none" w:sz="0" w:space="0" w:color="auto"/>
        <w:left w:val="none" w:sz="0" w:space="0" w:color="auto"/>
        <w:bottom w:val="none" w:sz="0" w:space="0" w:color="auto"/>
        <w:right w:val="none" w:sz="0" w:space="0" w:color="auto"/>
      </w:divBdr>
    </w:div>
    <w:div w:id="1057167261">
      <w:bodyDiv w:val="1"/>
      <w:marLeft w:val="0"/>
      <w:marRight w:val="0"/>
      <w:marTop w:val="0"/>
      <w:marBottom w:val="0"/>
      <w:divBdr>
        <w:top w:val="none" w:sz="0" w:space="0" w:color="auto"/>
        <w:left w:val="none" w:sz="0" w:space="0" w:color="auto"/>
        <w:bottom w:val="none" w:sz="0" w:space="0" w:color="auto"/>
        <w:right w:val="none" w:sz="0" w:space="0" w:color="auto"/>
      </w:divBdr>
    </w:div>
    <w:div w:id="1092092469">
      <w:bodyDiv w:val="1"/>
      <w:marLeft w:val="0"/>
      <w:marRight w:val="0"/>
      <w:marTop w:val="0"/>
      <w:marBottom w:val="0"/>
      <w:divBdr>
        <w:top w:val="none" w:sz="0" w:space="0" w:color="auto"/>
        <w:left w:val="none" w:sz="0" w:space="0" w:color="auto"/>
        <w:bottom w:val="none" w:sz="0" w:space="0" w:color="auto"/>
        <w:right w:val="none" w:sz="0" w:space="0" w:color="auto"/>
      </w:divBdr>
    </w:div>
    <w:div w:id="1108502922">
      <w:bodyDiv w:val="1"/>
      <w:marLeft w:val="0"/>
      <w:marRight w:val="0"/>
      <w:marTop w:val="0"/>
      <w:marBottom w:val="0"/>
      <w:divBdr>
        <w:top w:val="none" w:sz="0" w:space="0" w:color="auto"/>
        <w:left w:val="none" w:sz="0" w:space="0" w:color="auto"/>
        <w:bottom w:val="none" w:sz="0" w:space="0" w:color="auto"/>
        <w:right w:val="none" w:sz="0" w:space="0" w:color="auto"/>
      </w:divBdr>
    </w:div>
    <w:div w:id="1291672449">
      <w:bodyDiv w:val="1"/>
      <w:marLeft w:val="0"/>
      <w:marRight w:val="0"/>
      <w:marTop w:val="0"/>
      <w:marBottom w:val="0"/>
      <w:divBdr>
        <w:top w:val="none" w:sz="0" w:space="0" w:color="auto"/>
        <w:left w:val="none" w:sz="0" w:space="0" w:color="auto"/>
        <w:bottom w:val="none" w:sz="0" w:space="0" w:color="auto"/>
        <w:right w:val="none" w:sz="0" w:space="0" w:color="auto"/>
      </w:divBdr>
    </w:div>
    <w:div w:id="1302885885">
      <w:bodyDiv w:val="1"/>
      <w:marLeft w:val="0"/>
      <w:marRight w:val="0"/>
      <w:marTop w:val="0"/>
      <w:marBottom w:val="0"/>
      <w:divBdr>
        <w:top w:val="none" w:sz="0" w:space="0" w:color="auto"/>
        <w:left w:val="none" w:sz="0" w:space="0" w:color="auto"/>
        <w:bottom w:val="none" w:sz="0" w:space="0" w:color="auto"/>
        <w:right w:val="none" w:sz="0" w:space="0" w:color="auto"/>
      </w:divBdr>
    </w:div>
    <w:div w:id="1342121600">
      <w:bodyDiv w:val="1"/>
      <w:marLeft w:val="0"/>
      <w:marRight w:val="0"/>
      <w:marTop w:val="0"/>
      <w:marBottom w:val="0"/>
      <w:divBdr>
        <w:top w:val="none" w:sz="0" w:space="0" w:color="auto"/>
        <w:left w:val="none" w:sz="0" w:space="0" w:color="auto"/>
        <w:bottom w:val="none" w:sz="0" w:space="0" w:color="auto"/>
        <w:right w:val="none" w:sz="0" w:space="0" w:color="auto"/>
      </w:divBdr>
    </w:div>
    <w:div w:id="1342321768">
      <w:bodyDiv w:val="1"/>
      <w:marLeft w:val="0"/>
      <w:marRight w:val="0"/>
      <w:marTop w:val="0"/>
      <w:marBottom w:val="0"/>
      <w:divBdr>
        <w:top w:val="none" w:sz="0" w:space="0" w:color="auto"/>
        <w:left w:val="none" w:sz="0" w:space="0" w:color="auto"/>
        <w:bottom w:val="none" w:sz="0" w:space="0" w:color="auto"/>
        <w:right w:val="none" w:sz="0" w:space="0" w:color="auto"/>
      </w:divBdr>
    </w:div>
    <w:div w:id="1348170035">
      <w:bodyDiv w:val="1"/>
      <w:marLeft w:val="0"/>
      <w:marRight w:val="0"/>
      <w:marTop w:val="0"/>
      <w:marBottom w:val="0"/>
      <w:divBdr>
        <w:top w:val="none" w:sz="0" w:space="0" w:color="auto"/>
        <w:left w:val="none" w:sz="0" w:space="0" w:color="auto"/>
        <w:bottom w:val="none" w:sz="0" w:space="0" w:color="auto"/>
        <w:right w:val="none" w:sz="0" w:space="0" w:color="auto"/>
      </w:divBdr>
    </w:div>
    <w:div w:id="1377579988">
      <w:bodyDiv w:val="1"/>
      <w:marLeft w:val="0"/>
      <w:marRight w:val="0"/>
      <w:marTop w:val="0"/>
      <w:marBottom w:val="0"/>
      <w:divBdr>
        <w:top w:val="none" w:sz="0" w:space="0" w:color="auto"/>
        <w:left w:val="none" w:sz="0" w:space="0" w:color="auto"/>
        <w:bottom w:val="none" w:sz="0" w:space="0" w:color="auto"/>
        <w:right w:val="none" w:sz="0" w:space="0" w:color="auto"/>
      </w:divBdr>
    </w:div>
    <w:div w:id="1408768626">
      <w:bodyDiv w:val="1"/>
      <w:marLeft w:val="0"/>
      <w:marRight w:val="0"/>
      <w:marTop w:val="0"/>
      <w:marBottom w:val="0"/>
      <w:divBdr>
        <w:top w:val="none" w:sz="0" w:space="0" w:color="auto"/>
        <w:left w:val="none" w:sz="0" w:space="0" w:color="auto"/>
        <w:bottom w:val="none" w:sz="0" w:space="0" w:color="auto"/>
        <w:right w:val="none" w:sz="0" w:space="0" w:color="auto"/>
      </w:divBdr>
    </w:div>
    <w:div w:id="1469590901">
      <w:bodyDiv w:val="1"/>
      <w:marLeft w:val="0"/>
      <w:marRight w:val="0"/>
      <w:marTop w:val="0"/>
      <w:marBottom w:val="0"/>
      <w:divBdr>
        <w:top w:val="none" w:sz="0" w:space="0" w:color="auto"/>
        <w:left w:val="none" w:sz="0" w:space="0" w:color="auto"/>
        <w:bottom w:val="none" w:sz="0" w:space="0" w:color="auto"/>
        <w:right w:val="none" w:sz="0" w:space="0" w:color="auto"/>
      </w:divBdr>
    </w:div>
    <w:div w:id="1524856190">
      <w:bodyDiv w:val="1"/>
      <w:marLeft w:val="0"/>
      <w:marRight w:val="0"/>
      <w:marTop w:val="0"/>
      <w:marBottom w:val="0"/>
      <w:divBdr>
        <w:top w:val="none" w:sz="0" w:space="0" w:color="auto"/>
        <w:left w:val="none" w:sz="0" w:space="0" w:color="auto"/>
        <w:bottom w:val="none" w:sz="0" w:space="0" w:color="auto"/>
        <w:right w:val="none" w:sz="0" w:space="0" w:color="auto"/>
      </w:divBdr>
    </w:div>
    <w:div w:id="1567108460">
      <w:bodyDiv w:val="1"/>
      <w:marLeft w:val="0"/>
      <w:marRight w:val="0"/>
      <w:marTop w:val="0"/>
      <w:marBottom w:val="0"/>
      <w:divBdr>
        <w:top w:val="none" w:sz="0" w:space="0" w:color="auto"/>
        <w:left w:val="none" w:sz="0" w:space="0" w:color="auto"/>
        <w:bottom w:val="none" w:sz="0" w:space="0" w:color="auto"/>
        <w:right w:val="none" w:sz="0" w:space="0" w:color="auto"/>
      </w:divBdr>
    </w:div>
    <w:div w:id="1597665334">
      <w:bodyDiv w:val="1"/>
      <w:marLeft w:val="0"/>
      <w:marRight w:val="0"/>
      <w:marTop w:val="0"/>
      <w:marBottom w:val="0"/>
      <w:divBdr>
        <w:top w:val="none" w:sz="0" w:space="0" w:color="auto"/>
        <w:left w:val="none" w:sz="0" w:space="0" w:color="auto"/>
        <w:bottom w:val="none" w:sz="0" w:space="0" w:color="auto"/>
        <w:right w:val="none" w:sz="0" w:space="0" w:color="auto"/>
      </w:divBdr>
    </w:div>
    <w:div w:id="1627153865">
      <w:bodyDiv w:val="1"/>
      <w:marLeft w:val="0"/>
      <w:marRight w:val="0"/>
      <w:marTop w:val="0"/>
      <w:marBottom w:val="0"/>
      <w:divBdr>
        <w:top w:val="none" w:sz="0" w:space="0" w:color="auto"/>
        <w:left w:val="none" w:sz="0" w:space="0" w:color="auto"/>
        <w:bottom w:val="none" w:sz="0" w:space="0" w:color="auto"/>
        <w:right w:val="none" w:sz="0" w:space="0" w:color="auto"/>
      </w:divBdr>
    </w:div>
    <w:div w:id="1645547094">
      <w:bodyDiv w:val="1"/>
      <w:marLeft w:val="0"/>
      <w:marRight w:val="0"/>
      <w:marTop w:val="0"/>
      <w:marBottom w:val="0"/>
      <w:divBdr>
        <w:top w:val="none" w:sz="0" w:space="0" w:color="auto"/>
        <w:left w:val="none" w:sz="0" w:space="0" w:color="auto"/>
        <w:bottom w:val="none" w:sz="0" w:space="0" w:color="auto"/>
        <w:right w:val="none" w:sz="0" w:space="0" w:color="auto"/>
      </w:divBdr>
    </w:div>
    <w:div w:id="1691447140">
      <w:bodyDiv w:val="1"/>
      <w:marLeft w:val="0"/>
      <w:marRight w:val="0"/>
      <w:marTop w:val="0"/>
      <w:marBottom w:val="0"/>
      <w:divBdr>
        <w:top w:val="none" w:sz="0" w:space="0" w:color="auto"/>
        <w:left w:val="none" w:sz="0" w:space="0" w:color="auto"/>
        <w:bottom w:val="none" w:sz="0" w:space="0" w:color="auto"/>
        <w:right w:val="none" w:sz="0" w:space="0" w:color="auto"/>
      </w:divBdr>
    </w:div>
    <w:div w:id="1723944627">
      <w:bodyDiv w:val="1"/>
      <w:marLeft w:val="0"/>
      <w:marRight w:val="0"/>
      <w:marTop w:val="0"/>
      <w:marBottom w:val="0"/>
      <w:divBdr>
        <w:top w:val="none" w:sz="0" w:space="0" w:color="auto"/>
        <w:left w:val="none" w:sz="0" w:space="0" w:color="auto"/>
        <w:bottom w:val="none" w:sz="0" w:space="0" w:color="auto"/>
        <w:right w:val="none" w:sz="0" w:space="0" w:color="auto"/>
      </w:divBdr>
    </w:div>
    <w:div w:id="1745179493">
      <w:bodyDiv w:val="1"/>
      <w:marLeft w:val="0"/>
      <w:marRight w:val="0"/>
      <w:marTop w:val="0"/>
      <w:marBottom w:val="0"/>
      <w:divBdr>
        <w:top w:val="none" w:sz="0" w:space="0" w:color="auto"/>
        <w:left w:val="none" w:sz="0" w:space="0" w:color="auto"/>
        <w:bottom w:val="none" w:sz="0" w:space="0" w:color="auto"/>
        <w:right w:val="none" w:sz="0" w:space="0" w:color="auto"/>
      </w:divBdr>
    </w:div>
    <w:div w:id="1868059652">
      <w:bodyDiv w:val="1"/>
      <w:marLeft w:val="0"/>
      <w:marRight w:val="0"/>
      <w:marTop w:val="0"/>
      <w:marBottom w:val="0"/>
      <w:divBdr>
        <w:top w:val="none" w:sz="0" w:space="0" w:color="auto"/>
        <w:left w:val="none" w:sz="0" w:space="0" w:color="auto"/>
        <w:bottom w:val="none" w:sz="0" w:space="0" w:color="auto"/>
        <w:right w:val="none" w:sz="0" w:space="0" w:color="auto"/>
      </w:divBdr>
    </w:div>
    <w:div w:id="1929270444">
      <w:bodyDiv w:val="1"/>
      <w:marLeft w:val="0"/>
      <w:marRight w:val="0"/>
      <w:marTop w:val="0"/>
      <w:marBottom w:val="0"/>
      <w:divBdr>
        <w:top w:val="none" w:sz="0" w:space="0" w:color="auto"/>
        <w:left w:val="none" w:sz="0" w:space="0" w:color="auto"/>
        <w:bottom w:val="none" w:sz="0" w:space="0" w:color="auto"/>
        <w:right w:val="none" w:sz="0" w:space="0" w:color="auto"/>
      </w:divBdr>
    </w:div>
    <w:div w:id="1955943382">
      <w:bodyDiv w:val="1"/>
      <w:marLeft w:val="0"/>
      <w:marRight w:val="0"/>
      <w:marTop w:val="0"/>
      <w:marBottom w:val="0"/>
      <w:divBdr>
        <w:top w:val="none" w:sz="0" w:space="0" w:color="auto"/>
        <w:left w:val="none" w:sz="0" w:space="0" w:color="auto"/>
        <w:bottom w:val="none" w:sz="0" w:space="0" w:color="auto"/>
        <w:right w:val="none" w:sz="0" w:space="0" w:color="auto"/>
      </w:divBdr>
    </w:div>
    <w:div w:id="1987124691">
      <w:bodyDiv w:val="1"/>
      <w:marLeft w:val="0"/>
      <w:marRight w:val="0"/>
      <w:marTop w:val="0"/>
      <w:marBottom w:val="0"/>
      <w:divBdr>
        <w:top w:val="none" w:sz="0" w:space="0" w:color="auto"/>
        <w:left w:val="none" w:sz="0" w:space="0" w:color="auto"/>
        <w:bottom w:val="none" w:sz="0" w:space="0" w:color="auto"/>
        <w:right w:val="none" w:sz="0" w:space="0" w:color="auto"/>
      </w:divBdr>
    </w:div>
    <w:div w:id="20916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round/>
          <a:headEnd/>
          <a:tailEnd/>
        </a:ln>
        <a:extLst>
          <a:ext uri="{909E8E84-426E-40DD-AFC4-6F175D3DCCD1}">
            <a14:hiddenFill xmlns:a14="http://schemas.microsoft.com/office/drawing/2010/main">
              <a:solidFill>
                <a:srgbClr val="FFFFFF"/>
              </a:solidFill>
            </a14:hiddenFill>
          </a:ext>
        </a:extLst>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85627-4290-42A5-B45C-E83FBD3C0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1985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甲府市</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dc:description/>
  <cp:lastModifiedBy>SJ026</cp:lastModifiedBy>
  <cp:revision>2</cp:revision>
  <cp:lastPrinted>2019-03-14T23:50:00Z</cp:lastPrinted>
  <dcterms:created xsi:type="dcterms:W3CDTF">2024-07-10T07:19:00Z</dcterms:created>
  <dcterms:modified xsi:type="dcterms:W3CDTF">2024-07-10T07:19:00Z</dcterms:modified>
</cp:coreProperties>
</file>